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4A34" w14:textId="656FE414" w:rsidR="00CD5929" w:rsidRDefault="00492865" w:rsidP="00F26B29">
      <w:pPr>
        <w:spacing w:after="0" w:line="240" w:lineRule="auto"/>
        <w:jc w:val="center"/>
        <w:rPr>
          <w:b/>
          <w:color w:val="auto"/>
        </w:rPr>
      </w:pPr>
      <w:r w:rsidRPr="00F26B29">
        <w:rPr>
          <w:b/>
          <w:color w:val="auto"/>
        </w:rPr>
        <w:t xml:space="preserve">Категория респондентов в соответствии с профессиональным стандартом: </w:t>
      </w:r>
      <w:bookmarkStart w:id="0" w:name="_Hlk125107629"/>
      <w:r w:rsidRPr="00F26B29">
        <w:rPr>
          <w:b/>
          <w:color w:val="auto"/>
        </w:rPr>
        <w:t>Руководитель образовательной организации (управление дошкольной образовательной организацией и общеобразовательной организацией)</w:t>
      </w:r>
      <w:bookmarkEnd w:id="0"/>
    </w:p>
    <w:p w14:paraId="108DB653" w14:textId="77777777" w:rsidR="00F26B29" w:rsidRPr="00F26B29" w:rsidRDefault="00F26B29" w:rsidP="00F26B29">
      <w:pPr>
        <w:spacing w:after="0" w:line="240" w:lineRule="auto"/>
        <w:jc w:val="center"/>
        <w:rPr>
          <w:b/>
          <w:color w:val="auto"/>
        </w:rPr>
      </w:pPr>
    </w:p>
    <w:p w14:paraId="47236A8A" w14:textId="7325251F" w:rsidR="00F145B1" w:rsidRPr="00B90A32" w:rsidRDefault="00F145B1" w:rsidP="00F26B29">
      <w:pPr>
        <w:tabs>
          <w:tab w:val="left" w:pos="2454"/>
        </w:tabs>
        <w:spacing w:after="0" w:line="240" w:lineRule="auto"/>
        <w:ind w:left="0" w:firstLine="709"/>
        <w:rPr>
          <w:color w:val="auto"/>
        </w:rPr>
      </w:pPr>
      <w:r w:rsidRPr="00B90A32">
        <w:rPr>
          <w:b/>
          <w:color w:val="auto"/>
        </w:rPr>
        <w:t>Блок</w:t>
      </w:r>
      <w:r w:rsidRPr="00B90A32">
        <w:rPr>
          <w:b/>
          <w:color w:val="auto"/>
          <w:spacing w:val="-3"/>
        </w:rPr>
        <w:t xml:space="preserve"> </w:t>
      </w:r>
      <w:r w:rsidRPr="00B90A32">
        <w:rPr>
          <w:b/>
          <w:color w:val="auto"/>
        </w:rPr>
        <w:t>1.</w:t>
      </w:r>
      <w:r w:rsidRPr="00B90A32">
        <w:rPr>
          <w:color w:val="auto"/>
        </w:rPr>
        <w:t xml:space="preserve"> </w:t>
      </w:r>
      <w:r w:rsidRPr="00B90A32">
        <w:rPr>
          <w:b/>
          <w:color w:val="auto"/>
        </w:rPr>
        <w:t>Руководитель (директор, заведующий) дошкольной образовательной организации</w:t>
      </w:r>
      <w:r w:rsidRPr="00B90A32">
        <w:rPr>
          <w:color w:val="auto"/>
        </w:rPr>
        <w:t xml:space="preserve"> </w:t>
      </w:r>
    </w:p>
    <w:p w14:paraId="05A2D0D5" w14:textId="34D63142" w:rsidR="00F145B1" w:rsidRPr="00B90A32" w:rsidRDefault="00FF2F8C" w:rsidP="00440088">
      <w:pPr>
        <w:pStyle w:val="a7"/>
        <w:numPr>
          <w:ilvl w:val="0"/>
          <w:numId w:val="37"/>
        </w:numPr>
        <w:rPr>
          <w:lang w:eastAsia="ru-RU"/>
        </w:rPr>
      </w:pPr>
      <w:r>
        <w:rPr>
          <w:lang w:eastAsia="ru-RU"/>
        </w:rPr>
        <w:t xml:space="preserve">Трудовая функция. </w:t>
      </w:r>
      <w:r w:rsidR="00F145B1" w:rsidRPr="00B90A32">
        <w:rPr>
          <w:lang w:eastAsia="ru-RU"/>
        </w:rPr>
        <w:t>Управление образовательной деятельностью дошкольной образовательной организации</w:t>
      </w:r>
      <w:r w:rsidR="00F86662">
        <w:rPr>
          <w:lang w:eastAsia="ru-RU"/>
        </w:rPr>
        <w:t>.</w:t>
      </w:r>
    </w:p>
    <w:p w14:paraId="52323094" w14:textId="5402BB0D" w:rsidR="00F145B1" w:rsidRPr="00B90A32" w:rsidRDefault="00F145B1" w:rsidP="000075F5">
      <w:pPr>
        <w:pStyle w:val="a7"/>
        <w:numPr>
          <w:ilvl w:val="1"/>
          <w:numId w:val="33"/>
        </w:numPr>
      </w:pPr>
      <w:r w:rsidRPr="00B90A32">
        <w:t>Трудовы</w:t>
      </w:r>
      <w:r w:rsidR="00202C73" w:rsidRPr="00B90A32">
        <w:t>е действи</w:t>
      </w:r>
      <w:r w:rsidR="00DC5E65">
        <w:t>я</w:t>
      </w:r>
    </w:p>
    <w:p w14:paraId="0E37F7B2" w14:textId="77777777" w:rsidR="00A63EDC" w:rsidRDefault="00427F21" w:rsidP="00F26B29">
      <w:pPr>
        <w:spacing w:after="0" w:line="240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B90A32">
        <w:rPr>
          <w:color w:val="auto"/>
        </w:rPr>
        <w:t>П</w:t>
      </w:r>
      <w:r w:rsidR="004D7412" w:rsidRPr="00B90A32">
        <w:rPr>
          <w:color w:val="auto"/>
        </w:rPr>
        <w:t>рофессиональны</w:t>
      </w:r>
      <w:r w:rsidR="001B5B9E" w:rsidRPr="00B90A32">
        <w:rPr>
          <w:color w:val="auto"/>
        </w:rPr>
        <w:t>е</w:t>
      </w:r>
      <w:r w:rsidR="004D7412" w:rsidRPr="00B90A32">
        <w:rPr>
          <w:color w:val="auto"/>
        </w:rPr>
        <w:t xml:space="preserve"> дефицит</w:t>
      </w:r>
      <w:r w:rsidR="001B5B9E" w:rsidRPr="00B90A32">
        <w:rPr>
          <w:color w:val="auto"/>
        </w:rPr>
        <w:t>ы</w:t>
      </w:r>
      <w:r w:rsidR="004D7412" w:rsidRPr="00B90A32">
        <w:rPr>
          <w:color w:val="auto"/>
        </w:rPr>
        <w:t xml:space="preserve"> руководителей</w:t>
      </w:r>
      <w:r w:rsidR="008C74A7" w:rsidRPr="00B90A32">
        <w:rPr>
          <w:color w:val="auto"/>
        </w:rPr>
        <w:t xml:space="preserve"> </w:t>
      </w:r>
      <w:r w:rsidRPr="00B90A32">
        <w:rPr>
          <w:color w:val="auto"/>
        </w:rPr>
        <w:t xml:space="preserve">по </w:t>
      </w:r>
      <w:r w:rsidR="008C74A7" w:rsidRPr="00B90A32">
        <w:rPr>
          <w:color w:val="auto"/>
        </w:rPr>
        <w:t>трудовы</w:t>
      </w:r>
      <w:r w:rsidRPr="00B90A32">
        <w:rPr>
          <w:color w:val="auto"/>
        </w:rPr>
        <w:t>м</w:t>
      </w:r>
      <w:r w:rsidR="008C74A7" w:rsidRPr="00B90A32">
        <w:rPr>
          <w:color w:val="auto"/>
        </w:rPr>
        <w:t xml:space="preserve"> действи</w:t>
      </w:r>
      <w:r w:rsidRPr="00B90A32">
        <w:rPr>
          <w:color w:val="auto"/>
        </w:rPr>
        <w:t>ям</w:t>
      </w:r>
      <w:r w:rsidR="008C74A7" w:rsidRPr="00B90A32">
        <w:rPr>
          <w:color w:val="auto"/>
        </w:rPr>
        <w:t xml:space="preserve"> при управлении образовательной деятельностью дошкольной образовательной организации</w:t>
      </w:r>
      <w:r w:rsidR="00DA6654">
        <w:rPr>
          <w:color w:val="auto"/>
        </w:rPr>
        <w:t xml:space="preserve">, </w:t>
      </w:r>
      <w:r w:rsidR="00DA6654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A63EDC">
        <w:rPr>
          <w:rFonts w:eastAsia="Times New Roman"/>
          <w:bCs/>
          <w:color w:val="auto"/>
          <w:lang w:eastAsia="ru-RU"/>
        </w:rPr>
        <w:t xml:space="preserve"> (табл. 1).</w:t>
      </w:r>
    </w:p>
    <w:p w14:paraId="608F89F4" w14:textId="51455743" w:rsidR="00235514" w:rsidRPr="00A63EDC" w:rsidRDefault="00A63EDC" w:rsidP="00A63EDC">
      <w:pPr>
        <w:ind w:left="0" w:firstLine="709"/>
        <w:jc w:val="right"/>
        <w:rPr>
          <w:color w:val="auto"/>
          <w:sz w:val="24"/>
          <w:szCs w:val="24"/>
          <w:vertAlign w:val="superscript"/>
        </w:rPr>
      </w:pPr>
      <w:r w:rsidRPr="00A63EDC">
        <w:rPr>
          <w:color w:val="auto"/>
          <w:sz w:val="24"/>
          <w:szCs w:val="24"/>
        </w:rPr>
        <w:t>Таблица 1</w:t>
      </w:r>
      <w:r>
        <w:rPr>
          <w:color w:val="auto"/>
          <w:sz w:val="24"/>
          <w:szCs w:val="24"/>
        </w:rPr>
        <w:t>.</w:t>
      </w:r>
      <w:r w:rsidR="00427F21" w:rsidRPr="00A63EDC">
        <w:rPr>
          <w:color w:val="auto"/>
          <w:sz w:val="24"/>
          <w:szCs w:val="24"/>
          <w:vertAlign w:val="superscript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1275"/>
      </w:tblGrid>
      <w:tr w:rsidR="00A22FCF" w:rsidRPr="00B90A32" w14:paraId="37957176" w14:textId="77777777" w:rsidTr="00C274DC">
        <w:trPr>
          <w:trHeight w:val="551"/>
        </w:trPr>
        <w:tc>
          <w:tcPr>
            <w:tcW w:w="8379" w:type="dxa"/>
            <w:shd w:val="clear" w:color="auto" w:fill="FFFFFF" w:themeFill="background1"/>
            <w:vAlign w:val="center"/>
            <w:hideMark/>
          </w:tcPr>
          <w:p w14:paraId="16652EFB" w14:textId="3AA0C386" w:rsidR="00A22FCF" w:rsidRPr="006F34DE" w:rsidRDefault="006F34DE" w:rsidP="00400E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7186C0DE" w14:textId="1BD3C3E1" w:rsidR="00A22FCF" w:rsidRPr="006F34DE" w:rsidRDefault="00011F0B" w:rsidP="00400E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="00DA6654"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1357D4" w:rsidRPr="00B90A32" w14:paraId="05B32D5F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</w:tcPr>
          <w:p w14:paraId="2895ED3B" w14:textId="4BD852FA" w:rsidR="001357D4" w:rsidRPr="00B90A32" w:rsidRDefault="001357D4" w:rsidP="001357D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1.Организация разработки и функционирования внутренней системы оценки качества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AA75C" w14:textId="6E519BF1" w:rsidR="001357D4" w:rsidRPr="00B90A32" w:rsidRDefault="001357D4" w:rsidP="001357D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72 (25.26%)</w:t>
            </w:r>
          </w:p>
        </w:tc>
      </w:tr>
      <w:tr w:rsidR="001357D4" w:rsidRPr="00B90A32" w14:paraId="5B1ECC11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</w:tcPr>
          <w:p w14:paraId="0FE012E8" w14:textId="57A5E84D" w:rsidR="001357D4" w:rsidRPr="00B90A32" w:rsidRDefault="001357D4" w:rsidP="001357D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.Формирование системы выявления, поддержки и развития индивидуальных талантов и базовых способностей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20DF9" w14:textId="0324AE60" w:rsidR="001357D4" w:rsidRPr="00B90A32" w:rsidRDefault="001357D4" w:rsidP="001357D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64 (22.46%)</w:t>
            </w:r>
          </w:p>
        </w:tc>
      </w:tr>
      <w:tr w:rsidR="001357D4" w:rsidRPr="00B90A32" w14:paraId="21197314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</w:tcPr>
          <w:p w14:paraId="32CA335D" w14:textId="192CC361" w:rsidR="001357D4" w:rsidRPr="00B90A32" w:rsidRDefault="001357D4" w:rsidP="001357D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коррекционной работы и инклюзивного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214324" w14:textId="4B2795D8" w:rsidR="001357D4" w:rsidRPr="00B90A32" w:rsidRDefault="001357D4" w:rsidP="001357D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58 (20.35%)</w:t>
            </w:r>
          </w:p>
        </w:tc>
      </w:tr>
      <w:tr w:rsidR="00754954" w:rsidRPr="00B90A32" w14:paraId="0FA8148E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</w:tcPr>
          <w:p w14:paraId="61A0AA74" w14:textId="5745DAC2" w:rsidR="00754954" w:rsidRDefault="00754954" w:rsidP="0075495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деятельностью по психолого-педагогическому сопровождению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B8126F" w14:textId="7C0622E8" w:rsidR="00754954" w:rsidRPr="00B90A32" w:rsidRDefault="00754954" w:rsidP="0075495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57 (20%)</w:t>
            </w:r>
          </w:p>
        </w:tc>
      </w:tr>
      <w:tr w:rsidR="00224105" w:rsidRPr="00B90A32" w14:paraId="54CAEB65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</w:tcPr>
          <w:p w14:paraId="07DD967E" w14:textId="39111B61" w:rsidR="00224105" w:rsidRDefault="00224105" w:rsidP="0022410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реализации требований федеральных государственных образовательных стандартов к кадровым, финансовым, материально-техническим, психолого-педагогическим, информационно-методическим условиям реализации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315DF" w14:textId="04A625F8" w:rsidR="00224105" w:rsidRPr="00B90A32" w:rsidRDefault="00224105" w:rsidP="0022410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56 (19.65%)</w:t>
            </w:r>
          </w:p>
        </w:tc>
      </w:tr>
      <w:tr w:rsidR="00224105" w:rsidRPr="00B90A32" w14:paraId="5CDC35F4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  <w:hideMark/>
          </w:tcPr>
          <w:p w14:paraId="7B2E8658" w14:textId="30D8787C" w:rsidR="00224105" w:rsidRPr="00B90A32" w:rsidRDefault="008A070E" w:rsidP="0022410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22410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.Планирование результатов реализации образовательных программ и осуществления образовательной деятельности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213670" w14:textId="77777777" w:rsidR="00224105" w:rsidRPr="00B90A32" w:rsidRDefault="00224105" w:rsidP="0022410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8E4752" w:rsidRPr="00B90A32" w14:paraId="6CF5D7CB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</w:tcPr>
          <w:p w14:paraId="681AC173" w14:textId="770B70F1" w:rsidR="008E4752" w:rsidRDefault="00BF703D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8E4752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.Установление предельной наполняемости и режимов работы групп обучающихся образовательной организации в соответствии с объемом решаемых задач образовательной деятельности, индивидуальных, возрастных особенностей и состояния здоровья детей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7C4F29" w14:textId="50155111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8E4752" w:rsidRPr="00B90A32" w14:paraId="197E8B08" w14:textId="77777777" w:rsidTr="00C274DC">
        <w:trPr>
          <w:trHeight w:val="362"/>
        </w:trPr>
        <w:tc>
          <w:tcPr>
            <w:tcW w:w="8379" w:type="dxa"/>
            <w:shd w:val="clear" w:color="auto" w:fill="auto"/>
            <w:vAlign w:val="center"/>
          </w:tcPr>
          <w:p w14:paraId="5AD32C36" w14:textId="194F4970" w:rsidR="008E4752" w:rsidRDefault="00BF703D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8E4752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охраны жизни и здоровья обучающихся и работников дошкольной образовательной организации в процессе реализации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3F22D" w14:textId="73D056AE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8E4752" w:rsidRPr="00B90A32" w14:paraId="554003F2" w14:textId="77777777" w:rsidTr="00C274DC">
        <w:tc>
          <w:tcPr>
            <w:tcW w:w="8379" w:type="dxa"/>
            <w:shd w:val="clear" w:color="auto" w:fill="auto"/>
            <w:vAlign w:val="center"/>
            <w:hideMark/>
          </w:tcPr>
          <w:p w14:paraId="070EAEA1" w14:textId="3536AFD8" w:rsidR="008E4752" w:rsidRPr="00B90A32" w:rsidRDefault="00BF703D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8E4752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разработки/корректировки, утверждения образовательных программ дошкольного образования, в соответствии с требованиями Федерального государственного образовательного стандарта дошкольного образования (далее - ФГОС ДО) с учетом примерных образовательных программ дошкольного образования, примерных адаптированных основных образовательных программ дошкольного образования детей с ограниченными возможностями здоровья (далее - ОВЗ),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54D586" w14:textId="77777777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8E4752" w:rsidRPr="00B90A32" w14:paraId="2A7BE474" w14:textId="77777777" w:rsidTr="00C274DC">
        <w:trPr>
          <w:trHeight w:val="86"/>
        </w:trPr>
        <w:tc>
          <w:tcPr>
            <w:tcW w:w="8379" w:type="dxa"/>
            <w:shd w:val="clear" w:color="auto" w:fill="auto"/>
            <w:vAlign w:val="center"/>
            <w:hideMark/>
          </w:tcPr>
          <w:p w14:paraId="13E43DBF" w14:textId="759FC6C4" w:rsidR="008E4752" w:rsidRPr="00B90A32" w:rsidRDefault="00BF703D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8E475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="008E4752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Руководство деятельностью по реализации образовательных программ дошкольного образования и дополнительных общеразвивающих программ, в том числе в сетевой форме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B1A3B4" w14:textId="77777777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52 (18.25%)</w:t>
            </w:r>
          </w:p>
        </w:tc>
      </w:tr>
      <w:tr w:rsidR="008E4752" w:rsidRPr="00B90A32" w14:paraId="2822D452" w14:textId="77777777" w:rsidTr="008E4752">
        <w:trPr>
          <w:trHeight w:val="447"/>
        </w:trPr>
        <w:tc>
          <w:tcPr>
            <w:tcW w:w="8379" w:type="dxa"/>
            <w:shd w:val="clear" w:color="auto" w:fill="auto"/>
            <w:vAlign w:val="center"/>
          </w:tcPr>
          <w:p w14:paraId="6DF811A0" w14:textId="4BC2D165" w:rsidR="008E4752" w:rsidRPr="00B90A32" w:rsidRDefault="008E4752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BF703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деятельностью по созданию в образовательной организации условий социализации и индивидуализации развития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F187F8" w14:textId="652F5AE6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52 (18.25%)</w:t>
            </w:r>
          </w:p>
        </w:tc>
      </w:tr>
      <w:tr w:rsidR="008E4752" w:rsidRPr="00B90A32" w14:paraId="00C8D215" w14:textId="77777777" w:rsidTr="008E4752">
        <w:trPr>
          <w:trHeight w:val="222"/>
        </w:trPr>
        <w:tc>
          <w:tcPr>
            <w:tcW w:w="8379" w:type="dxa"/>
            <w:shd w:val="clear" w:color="auto" w:fill="auto"/>
            <w:vAlign w:val="center"/>
          </w:tcPr>
          <w:p w14:paraId="69DDD9A3" w14:textId="64956DCC" w:rsidR="008E4752" w:rsidRPr="00B90A32" w:rsidRDefault="008E4752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формированием системы методического и организационно-педагогического обеспечения реализации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DDE8AA" w14:textId="53A210F0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8E4752" w:rsidRPr="00B90A32" w14:paraId="48D8EE83" w14:textId="77777777" w:rsidTr="00C274DC">
        <w:trPr>
          <w:trHeight w:val="549"/>
        </w:trPr>
        <w:tc>
          <w:tcPr>
            <w:tcW w:w="8379" w:type="dxa"/>
            <w:shd w:val="clear" w:color="auto" w:fill="auto"/>
            <w:vAlign w:val="center"/>
            <w:hideMark/>
          </w:tcPr>
          <w:p w14:paraId="3330194A" w14:textId="5B4FF411" w:rsidR="008E4752" w:rsidRPr="00B90A32" w:rsidRDefault="008E4752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BF703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развивающей предметно-пространственной среды в соответствии с требованиями ФГОС ДО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7834AC" w14:textId="77777777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8E4752" w:rsidRPr="00B90A32" w14:paraId="2A09B6EE" w14:textId="77777777" w:rsidTr="00C274DC">
        <w:trPr>
          <w:trHeight w:val="103"/>
        </w:trPr>
        <w:tc>
          <w:tcPr>
            <w:tcW w:w="8379" w:type="dxa"/>
            <w:shd w:val="clear" w:color="auto" w:fill="auto"/>
            <w:vAlign w:val="center"/>
            <w:hideMark/>
          </w:tcPr>
          <w:p w14:paraId="7C04E943" w14:textId="017CC18C" w:rsidR="008E4752" w:rsidRPr="00B90A32" w:rsidRDefault="008E4752" w:rsidP="008E47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BF703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методической, психолого-педагогической, диагностической и консультативной помощи родителям (законным представителям) по вопросам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7D309D" w14:textId="77777777" w:rsidR="008E4752" w:rsidRPr="00B90A32" w:rsidRDefault="008E4752" w:rsidP="008E4752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</w:tbl>
    <w:p w14:paraId="0B1AAC58" w14:textId="77777777" w:rsidR="00A136F6" w:rsidRDefault="00A136F6" w:rsidP="00A567D1">
      <w:pPr>
        <w:ind w:left="0" w:firstLine="709"/>
        <w:jc w:val="center"/>
        <w:rPr>
          <w:color w:val="auto"/>
        </w:rPr>
      </w:pPr>
    </w:p>
    <w:p w14:paraId="5290D93C" w14:textId="07E52CEF" w:rsidR="008C74A7" w:rsidRDefault="008C74A7" w:rsidP="00A136F6">
      <w:pPr>
        <w:ind w:left="0" w:firstLine="709"/>
        <w:rPr>
          <w:color w:val="auto"/>
        </w:rPr>
      </w:pPr>
      <w:r w:rsidRPr="00B90A32">
        <w:rPr>
          <w:color w:val="auto"/>
        </w:rPr>
        <w:lastRenderedPageBreak/>
        <w:t>Топ 5 выявленных дефицитов</w:t>
      </w:r>
      <w:r w:rsidR="00A136F6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3530BD">
        <w:rPr>
          <w:color w:val="auto"/>
        </w:rPr>
        <w:t xml:space="preserve"> (рис. 1).</w:t>
      </w:r>
    </w:p>
    <w:p w14:paraId="22B68143" w14:textId="0BE4A2C2" w:rsidR="003530BD" w:rsidRDefault="003530BD" w:rsidP="003530BD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</w:p>
    <w:p w14:paraId="5D449935" w14:textId="2BB670F4" w:rsidR="003530BD" w:rsidRPr="003530BD" w:rsidRDefault="003530BD" w:rsidP="003530BD">
      <w:pPr>
        <w:spacing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11180D4C" wp14:editId="6906897B">
            <wp:extent cx="6086475" cy="50006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E8CC68" w14:textId="4B7E7289" w:rsidR="00A22FCF" w:rsidRDefault="00A22FCF" w:rsidP="00146E3D">
      <w:pPr>
        <w:spacing w:after="0" w:line="259" w:lineRule="auto"/>
        <w:ind w:left="0" w:firstLine="0"/>
        <w:jc w:val="left"/>
        <w:rPr>
          <w:rFonts w:eastAsia="Calibri"/>
          <w:color w:val="auto"/>
        </w:rPr>
      </w:pPr>
    </w:p>
    <w:p w14:paraId="74434419" w14:textId="4420F6F5" w:rsidR="00202C73" w:rsidRPr="00B90A32" w:rsidRDefault="00202C73" w:rsidP="000075F5">
      <w:pPr>
        <w:pStyle w:val="a7"/>
        <w:numPr>
          <w:ilvl w:val="1"/>
          <w:numId w:val="30"/>
        </w:numPr>
      </w:pPr>
      <w:r w:rsidRPr="00B90A32">
        <w:t>Умения</w:t>
      </w:r>
    </w:p>
    <w:p w14:paraId="72A8B71E" w14:textId="0971E69E" w:rsidR="00D72AB0" w:rsidRDefault="00D72AB0" w:rsidP="00AB450A">
      <w:pPr>
        <w:spacing w:after="0" w:line="240" w:lineRule="auto"/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492444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492444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управлении образовательной деятельностью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AB450A">
        <w:rPr>
          <w:rFonts w:eastAsia="Times New Roman"/>
          <w:bCs/>
          <w:color w:val="auto"/>
          <w:lang w:eastAsia="ru-RU"/>
        </w:rPr>
        <w:t xml:space="preserve"> (табл. 2)</w:t>
      </w:r>
      <w:r w:rsidRPr="00B90A32">
        <w:rPr>
          <w:color w:val="auto"/>
        </w:rPr>
        <w:t>.</w:t>
      </w:r>
    </w:p>
    <w:p w14:paraId="71A9014E" w14:textId="2C2A29D1" w:rsidR="00AB450A" w:rsidRPr="00AB450A" w:rsidRDefault="00AB450A" w:rsidP="00AB450A">
      <w:pPr>
        <w:spacing w:after="0" w:line="240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2.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9B68B8" w:rsidRPr="00B90A32" w14:paraId="5C89EC93" w14:textId="77777777" w:rsidTr="00186E36">
        <w:trPr>
          <w:trHeight w:val="461"/>
        </w:trPr>
        <w:tc>
          <w:tcPr>
            <w:tcW w:w="8379" w:type="dxa"/>
            <w:shd w:val="clear" w:color="auto" w:fill="FFFFFF" w:themeFill="background1"/>
            <w:vAlign w:val="center"/>
            <w:hideMark/>
          </w:tcPr>
          <w:p w14:paraId="276950FE" w14:textId="6176E3C8" w:rsidR="009B68B8" w:rsidRPr="00B90A32" w:rsidRDefault="009B68B8" w:rsidP="009B68B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8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1C4A8425" w14:textId="28136323" w:rsidR="009B68B8" w:rsidRPr="00B90A32" w:rsidRDefault="00011F0B" w:rsidP="009B68B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1F44B0" w:rsidRPr="00B90A32" w14:paraId="454E2EE9" w14:textId="77777777" w:rsidTr="00186E36">
        <w:trPr>
          <w:trHeight w:val="507"/>
        </w:trPr>
        <w:tc>
          <w:tcPr>
            <w:tcW w:w="8379" w:type="dxa"/>
            <w:shd w:val="clear" w:color="auto" w:fill="auto"/>
            <w:vAlign w:val="center"/>
          </w:tcPr>
          <w:p w14:paraId="02D61143" w14:textId="006290B6" w:rsidR="001F44B0" w:rsidRPr="00B90A32" w:rsidRDefault="001F44B0" w:rsidP="001F44B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1.Обеспечивать требования к реализации образовательных программ с применением дистанционных образовательных технологий и электронного 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60E56B" w14:textId="23293EFF" w:rsidR="001F44B0" w:rsidRPr="00B90A32" w:rsidRDefault="001F44B0" w:rsidP="001F44B0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60 (21.05%)</w:t>
            </w:r>
          </w:p>
        </w:tc>
      </w:tr>
      <w:tr w:rsidR="00E66759" w:rsidRPr="00B90A32" w14:paraId="27616173" w14:textId="77777777" w:rsidTr="00186E36">
        <w:trPr>
          <w:trHeight w:val="507"/>
        </w:trPr>
        <w:tc>
          <w:tcPr>
            <w:tcW w:w="8379" w:type="dxa"/>
            <w:shd w:val="clear" w:color="auto" w:fill="auto"/>
            <w:vAlign w:val="center"/>
          </w:tcPr>
          <w:p w14:paraId="5892F20A" w14:textId="0AA2EA15" w:rsidR="00E66759" w:rsidRPr="00B90A32" w:rsidRDefault="00E66759" w:rsidP="00E6675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2.Обеспечивать соблюдение требований к психолого-педагогическим, кадровым, финансовым и материально-техническим условиям в соответствии с ФГОС ДО при организации образовательной деятельности в образовательной организации, в том числе в сетевой форме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5C48CB" w14:textId="62E1C72D" w:rsidR="00E66759" w:rsidRPr="00B90A32" w:rsidRDefault="00E66759" w:rsidP="00E66759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58 (20.35%)</w:t>
            </w:r>
          </w:p>
        </w:tc>
      </w:tr>
      <w:tr w:rsidR="004F0048" w:rsidRPr="00B90A32" w14:paraId="14B501D2" w14:textId="77777777" w:rsidTr="00146E3D">
        <w:trPr>
          <w:trHeight w:val="103"/>
        </w:trPr>
        <w:tc>
          <w:tcPr>
            <w:tcW w:w="8379" w:type="dxa"/>
            <w:shd w:val="clear" w:color="auto" w:fill="auto"/>
            <w:vAlign w:val="center"/>
          </w:tcPr>
          <w:p w14:paraId="62C28431" w14:textId="2663E6D4" w:rsidR="004F0048" w:rsidRPr="00B90A32" w:rsidRDefault="004F0048" w:rsidP="004F004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.Организовывать разработку/ корректировку </w:t>
            </w:r>
            <w:r w:rsidR="00146E3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ОП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дошкольного образования в соответствии с требованиями ФГОС ДО, с учетом примерных </w:t>
            </w:r>
            <w:r w:rsidR="00104A8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ОП 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дошкольного образования, примерных адаптированных основных образовательных программ дошкольного образования детей с ОВЗ, а также </w:t>
            </w:r>
            <w:r w:rsidR="00146E3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ДОП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</w:t>
            </w:r>
            <w:r w:rsidR="009A46F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56317A" w14:textId="2EA6FB22" w:rsidR="004F0048" w:rsidRPr="00B90A32" w:rsidRDefault="004F0048" w:rsidP="004F004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57 (20%)</w:t>
            </w:r>
          </w:p>
        </w:tc>
      </w:tr>
      <w:tr w:rsidR="00CF1B02" w:rsidRPr="00B90A32" w14:paraId="36569E1E" w14:textId="77777777" w:rsidTr="00186E36">
        <w:trPr>
          <w:trHeight w:val="507"/>
        </w:trPr>
        <w:tc>
          <w:tcPr>
            <w:tcW w:w="8379" w:type="dxa"/>
            <w:shd w:val="clear" w:color="auto" w:fill="auto"/>
            <w:vAlign w:val="center"/>
          </w:tcPr>
          <w:p w14:paraId="1238B6DB" w14:textId="1B05AC88" w:rsidR="00CF1B02" w:rsidRPr="00B90A32" w:rsidRDefault="00CF1B02" w:rsidP="00CF1B0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коррекционную работу и инклюзивное образование детей с ОВЗ и обучающихся, испытывающих затруднения в освоении основной образовательной программы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CBB7CB" w14:textId="5ECC272D" w:rsidR="00CF1B02" w:rsidRPr="00B90A32" w:rsidRDefault="00CF1B02" w:rsidP="00CF1B02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56 (19.65%)</w:t>
            </w:r>
          </w:p>
        </w:tc>
      </w:tr>
      <w:tr w:rsidR="00353F85" w:rsidRPr="00B90A32" w14:paraId="367A72F6" w14:textId="77777777" w:rsidTr="00186E36">
        <w:trPr>
          <w:trHeight w:val="507"/>
        </w:trPr>
        <w:tc>
          <w:tcPr>
            <w:tcW w:w="8379" w:type="dxa"/>
            <w:shd w:val="clear" w:color="auto" w:fill="auto"/>
            <w:vAlign w:val="center"/>
          </w:tcPr>
          <w:p w14:paraId="2333B72E" w14:textId="60A3FF4E" w:rsidR="00353F85" w:rsidRDefault="00353F85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коррекционную работу и инклюзивное образование детей с ОВЗ и обучающихся, испытывающих затруднения в освоении основной образовательной программы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07209A" w14:textId="59CBAFE4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56 (19.65%)</w:t>
            </w:r>
          </w:p>
        </w:tc>
      </w:tr>
      <w:tr w:rsidR="00353F85" w:rsidRPr="00B90A32" w14:paraId="41066147" w14:textId="77777777" w:rsidTr="00146E3D">
        <w:trPr>
          <w:trHeight w:val="167"/>
        </w:trPr>
        <w:tc>
          <w:tcPr>
            <w:tcW w:w="8379" w:type="dxa"/>
            <w:shd w:val="clear" w:color="auto" w:fill="auto"/>
            <w:vAlign w:val="center"/>
          </w:tcPr>
          <w:p w14:paraId="407C03DE" w14:textId="4CF2E3D9" w:rsidR="00353F85" w:rsidRPr="00B90A32" w:rsidRDefault="00353F85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систему деятельности по психолого-педагогическому сопровождению обучающихся в рамках реализации образовательных программ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AD3CE7" w14:textId="3FC1D6B5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353F85" w:rsidRPr="00B90A32" w14:paraId="2B4107F8" w14:textId="77777777" w:rsidTr="00146E3D">
        <w:trPr>
          <w:trHeight w:val="203"/>
        </w:trPr>
        <w:tc>
          <w:tcPr>
            <w:tcW w:w="8379" w:type="dxa"/>
            <w:shd w:val="clear" w:color="auto" w:fill="auto"/>
            <w:vAlign w:val="center"/>
          </w:tcPr>
          <w:p w14:paraId="754DF231" w14:textId="05B680ED" w:rsidR="00353F85" w:rsidRDefault="00934759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353F8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мероприятия в рамках реализации внутренней системы оценки качества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147EC" w14:textId="62BEA785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353F85" w:rsidRPr="00B90A32" w14:paraId="04628641" w14:textId="77777777" w:rsidTr="00186E36">
        <w:trPr>
          <w:trHeight w:val="507"/>
        </w:trPr>
        <w:tc>
          <w:tcPr>
            <w:tcW w:w="8379" w:type="dxa"/>
            <w:shd w:val="clear" w:color="auto" w:fill="auto"/>
            <w:vAlign w:val="center"/>
          </w:tcPr>
          <w:p w14:paraId="6914AF25" w14:textId="7B09F3EF" w:rsidR="00353F85" w:rsidRDefault="00934759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353F8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.Руководить деятельностью по созданию в образовательной организации условий социализации и индивидуализации развития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900026" w14:textId="596E3623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353F85" w:rsidRPr="00B90A32" w14:paraId="3D87977F" w14:textId="77777777" w:rsidTr="00186E36">
        <w:trPr>
          <w:trHeight w:val="507"/>
        </w:trPr>
        <w:tc>
          <w:tcPr>
            <w:tcW w:w="8379" w:type="dxa"/>
            <w:shd w:val="clear" w:color="auto" w:fill="auto"/>
            <w:vAlign w:val="center"/>
          </w:tcPr>
          <w:p w14:paraId="50BB4F39" w14:textId="78FAAD71" w:rsidR="00353F85" w:rsidRDefault="00353F85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потребностей, способностей и состояния здоровья воспитанников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B20D6" w14:textId="43DCBA04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353F85" w:rsidRPr="00B90A32" w14:paraId="7DBC3734" w14:textId="77777777" w:rsidTr="00FC7510">
        <w:trPr>
          <w:trHeight w:val="196"/>
        </w:trPr>
        <w:tc>
          <w:tcPr>
            <w:tcW w:w="8379" w:type="dxa"/>
            <w:shd w:val="clear" w:color="auto" w:fill="auto"/>
            <w:vAlign w:val="center"/>
          </w:tcPr>
          <w:p w14:paraId="7962AD55" w14:textId="79E1637A" w:rsidR="00353F85" w:rsidRDefault="00353F85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93475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.Выполнять коррекцию организации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A08286" w14:textId="6F66F779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51 (17.89%)</w:t>
            </w:r>
          </w:p>
        </w:tc>
      </w:tr>
      <w:tr w:rsidR="00353F85" w:rsidRPr="00B90A32" w14:paraId="05F3BE30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130D3F2B" w14:textId="431B8666" w:rsidR="00353F85" w:rsidRPr="00B90A32" w:rsidRDefault="00934759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="00353F8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охрану жизни и здоровья обучающихся и работников ДОО в процессе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D04F2" w14:textId="4DF7D017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51 (17.89%)</w:t>
            </w:r>
          </w:p>
        </w:tc>
      </w:tr>
      <w:tr w:rsidR="00353F85" w:rsidRPr="00B90A32" w14:paraId="3698FE47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729415AE" w14:textId="1C1228FB" w:rsidR="00353F85" w:rsidRDefault="00353F85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93475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.Осуществлять организационно-методическое сопровождение деятельности по реализации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9E63" w14:textId="616E2218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353F85" w:rsidRPr="00B90A32" w14:paraId="24B4A2FD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62A2F3EA" w14:textId="28F2B3E1" w:rsidR="00353F85" w:rsidRDefault="00934759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="00353F8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.Применять в профессиональной деятельности правовые нормы, регулирующие разработку и реализацию образовательных программ дошкольного образования и дополнительных общеразвивающих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743226" w14:textId="1C4EA8D2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353F85" w:rsidRPr="00B90A32" w14:paraId="1A4A81DD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440026AE" w14:textId="533B111B" w:rsidR="00353F85" w:rsidRDefault="00934759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="00353F8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работу по учету национально-культурных, климатических и других условий, в которых осуществляется образовательная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D8BFFF" w14:textId="28882404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353F85" w:rsidRPr="00B90A32" w14:paraId="1E43E5FB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141364B7" w14:textId="1AA91299" w:rsidR="00353F85" w:rsidRPr="00B90A32" w:rsidRDefault="00934759" w:rsidP="00353F8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  <w:r w:rsidR="00353F8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0B7993" w14:textId="3A128DCC" w:rsidR="00353F85" w:rsidRPr="00B90A32" w:rsidRDefault="00353F85" w:rsidP="00353F8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6B1367" w:rsidRPr="00B90A32" w14:paraId="7862C3A4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607018E9" w14:textId="3FB10E13" w:rsidR="006B1367" w:rsidRPr="00B90A32" w:rsidRDefault="00934759" w:rsidP="006B136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  <w:r w:rsidR="006B136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преемственность целей, задач и содержания образовательных программ дошкольного и начального общего образования при программировании содержания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7897C2" w14:textId="1660EEA7" w:rsidR="006B1367" w:rsidRPr="00B90A32" w:rsidRDefault="006B1367" w:rsidP="006B136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49 (17.19%)</w:t>
            </w:r>
          </w:p>
        </w:tc>
      </w:tr>
      <w:tr w:rsidR="006B1367" w:rsidRPr="00B90A32" w14:paraId="7B3EC28A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4DFCEE31" w14:textId="14C2701C" w:rsidR="006B1367" w:rsidRPr="00B90A32" w:rsidRDefault="00934759" w:rsidP="006B136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  <w:r w:rsidR="006B136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.Определять перечень образовательных программ дошкольного образования и дополнительных общеразвивающих программ, формы организации обучения и воспитания, основываясь на социальных запросах участников образовательных отношений, возможностях детей, педагогического коллектива и требованиях к содержанию, условиям и результатам реализации образовательных программ в соответствии с ФГОС ДО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4AAF94" w14:textId="45C386A6" w:rsidR="006B1367" w:rsidRPr="00B90A32" w:rsidRDefault="006B1367" w:rsidP="006B136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6B1367" w:rsidRPr="00B90A32" w14:paraId="4C627E48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037A008E" w14:textId="5ECB6E81" w:rsidR="006B1367" w:rsidRPr="00B90A32" w:rsidRDefault="006B1367" w:rsidP="006B136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93475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методическую, психолого-педагогическую, диагностическую и консультативную помощь родителям (законным представителям) по вопросам воспитания и обучения детей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73ED46" w14:textId="6C0E9215" w:rsidR="006B1367" w:rsidRPr="00B90A32" w:rsidRDefault="006B1367" w:rsidP="006B136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6B1367" w:rsidRPr="00B90A32" w14:paraId="7385B6C1" w14:textId="77777777" w:rsidTr="00353F85">
        <w:trPr>
          <w:trHeight w:val="310"/>
        </w:trPr>
        <w:tc>
          <w:tcPr>
            <w:tcW w:w="8379" w:type="dxa"/>
            <w:shd w:val="clear" w:color="auto" w:fill="auto"/>
            <w:vAlign w:val="center"/>
          </w:tcPr>
          <w:p w14:paraId="1E94A565" w14:textId="428E17BC" w:rsidR="006B1367" w:rsidRPr="00B90A32" w:rsidRDefault="00934759" w:rsidP="006B136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  <w:r w:rsidR="006B136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защиту прав обучающихся и других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9D4CE" w14:textId="5C7253BF" w:rsidR="006B1367" w:rsidRPr="00B90A32" w:rsidRDefault="006B1367" w:rsidP="006B136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5B203D" w:rsidRPr="00B90A32" w14:paraId="50F9275D" w14:textId="77777777" w:rsidTr="00353F85">
        <w:trPr>
          <w:trHeight w:val="310"/>
        </w:trPr>
        <w:tc>
          <w:tcPr>
            <w:tcW w:w="8379" w:type="dxa"/>
            <w:shd w:val="clear" w:color="auto" w:fill="auto"/>
            <w:vAlign w:val="center"/>
          </w:tcPr>
          <w:p w14:paraId="3D149081" w14:textId="2C6CA437" w:rsidR="005B203D" w:rsidRPr="00B90A32" w:rsidRDefault="00934759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  <w:r w:rsidR="005B203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.Формировать систему выявления, поддержки и развития индивидуальных талантов и базовых способностей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88452" w14:textId="7E30BFD6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5B203D" w:rsidRPr="00B90A32" w14:paraId="4B54C1A6" w14:textId="77777777" w:rsidTr="00353F85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2D3E32E8" w14:textId="05360DC0" w:rsidR="005B203D" w:rsidRPr="00B90A32" w:rsidRDefault="005B203D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93475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33C68C" w14:textId="0C2C36FA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5B203D" w:rsidRPr="00B90A32" w14:paraId="16F0D7F5" w14:textId="77777777" w:rsidTr="00353F85">
        <w:trPr>
          <w:trHeight w:val="103"/>
        </w:trPr>
        <w:tc>
          <w:tcPr>
            <w:tcW w:w="8379" w:type="dxa"/>
            <w:shd w:val="clear" w:color="auto" w:fill="auto"/>
            <w:vAlign w:val="center"/>
          </w:tcPr>
          <w:p w14:paraId="46FED1F1" w14:textId="3826F27E" w:rsidR="005B203D" w:rsidRPr="00B90A32" w:rsidRDefault="00934759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  <w:r w:rsidR="005B203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.Планировать результаты реализации образовательных программ дошкольной образовательной организации (далее - ДОО)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642C65" w14:textId="2B55E879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5B203D" w:rsidRPr="00B90A32" w14:paraId="3C0D041E" w14:textId="77777777" w:rsidTr="00186E36">
        <w:trPr>
          <w:trHeight w:val="88"/>
        </w:trPr>
        <w:tc>
          <w:tcPr>
            <w:tcW w:w="8379" w:type="dxa"/>
            <w:shd w:val="clear" w:color="auto" w:fill="auto"/>
            <w:vAlign w:val="center"/>
            <w:hideMark/>
          </w:tcPr>
          <w:p w14:paraId="30998F99" w14:textId="3168CCFA" w:rsidR="005B203D" w:rsidRPr="00B90A32" w:rsidRDefault="00934759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</w:t>
            </w:r>
            <w:r w:rsidR="005B203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.Анализировать деятельность и результаты реализации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143A60" w14:textId="77777777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5B203D" w:rsidRPr="00B90A32" w14:paraId="34A9E1E3" w14:textId="77777777" w:rsidTr="00353F85">
        <w:trPr>
          <w:trHeight w:val="103"/>
        </w:trPr>
        <w:tc>
          <w:tcPr>
            <w:tcW w:w="8379" w:type="dxa"/>
            <w:shd w:val="clear" w:color="auto" w:fill="auto"/>
            <w:vAlign w:val="center"/>
            <w:hideMark/>
          </w:tcPr>
          <w:p w14:paraId="5457DC51" w14:textId="534F5782" w:rsidR="005B203D" w:rsidRPr="00B90A32" w:rsidRDefault="00934759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</w:t>
            </w:r>
            <w:r w:rsidR="005B203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при реализации образовательных программ обеспечение условий социализации и индивидуализации развития обучающихся для их воспитания в соответствии с духовно-нравственными, социокультурными ценностями и принятыми в обществе правилами поведения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F39383" w14:textId="77777777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5B203D" w:rsidRPr="00B90A32" w14:paraId="3BC6E351" w14:textId="77777777" w:rsidTr="00353F85">
        <w:trPr>
          <w:trHeight w:val="193"/>
        </w:trPr>
        <w:tc>
          <w:tcPr>
            <w:tcW w:w="8379" w:type="dxa"/>
            <w:shd w:val="clear" w:color="auto" w:fill="auto"/>
            <w:vAlign w:val="center"/>
          </w:tcPr>
          <w:p w14:paraId="744B936F" w14:textId="2D62B0BA" w:rsidR="005B203D" w:rsidRPr="00B90A32" w:rsidRDefault="00934759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</w:t>
            </w:r>
            <w:r w:rsidR="005B203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.Определять предельную наполняемость и режимы работы групп обучающихся образовательной организации в соответствии с объемом решаемых задач образовательной деятельности, индивидуальных, возрастных особенностей и состояния здоровья детей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C2EB3" w14:textId="31EFBAFF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42 (14.74%)</w:t>
            </w:r>
          </w:p>
        </w:tc>
      </w:tr>
      <w:tr w:rsidR="005B203D" w:rsidRPr="00B90A32" w14:paraId="75DA8048" w14:textId="77777777" w:rsidTr="00353F85">
        <w:trPr>
          <w:trHeight w:val="103"/>
        </w:trPr>
        <w:tc>
          <w:tcPr>
            <w:tcW w:w="8379" w:type="dxa"/>
            <w:shd w:val="clear" w:color="auto" w:fill="auto"/>
            <w:vAlign w:val="center"/>
          </w:tcPr>
          <w:p w14:paraId="39D6AE36" w14:textId="075708E3" w:rsidR="005B203D" w:rsidRPr="00B90A32" w:rsidRDefault="00934759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26</w:t>
            </w:r>
            <w:r w:rsidR="005B203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деятельностью по реализации образовательных программ дошкольного образования и дополнительных общеразвивающих программ, в том числе в сетевой форме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511045" w14:textId="04E53E8B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5B203D" w:rsidRPr="00B90A32" w14:paraId="2AD60B66" w14:textId="77777777" w:rsidTr="00353F85">
        <w:trPr>
          <w:trHeight w:val="245"/>
        </w:trPr>
        <w:tc>
          <w:tcPr>
            <w:tcW w:w="8379" w:type="dxa"/>
            <w:shd w:val="clear" w:color="auto" w:fill="auto"/>
            <w:vAlign w:val="center"/>
          </w:tcPr>
          <w:p w14:paraId="5A7833A7" w14:textId="63F5D039" w:rsidR="005B203D" w:rsidRPr="00B90A32" w:rsidRDefault="00934759" w:rsidP="005B203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5B203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5B203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.Реализовывать требования ФГОС ДО к развивающей предметно-пространственной среде, в том числе в сетевой форме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FA1F5" w14:textId="4B13A546" w:rsidR="005B203D" w:rsidRPr="00B90A32" w:rsidRDefault="005B203D" w:rsidP="005B203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</w:tbl>
    <w:p w14:paraId="7C23D9A9" w14:textId="77777777" w:rsidR="00A265C6" w:rsidRDefault="00A265C6" w:rsidP="00A567D1">
      <w:pPr>
        <w:ind w:left="0" w:firstLine="709"/>
        <w:jc w:val="center"/>
        <w:rPr>
          <w:color w:val="auto"/>
        </w:rPr>
      </w:pPr>
    </w:p>
    <w:p w14:paraId="45C5B9E0" w14:textId="1F0DD802" w:rsidR="00D72AB0" w:rsidRDefault="00D72AB0" w:rsidP="00EA7B97">
      <w:pPr>
        <w:spacing w:after="0" w:line="240" w:lineRule="auto"/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A265C6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265C6">
        <w:rPr>
          <w:color w:val="auto"/>
        </w:rPr>
        <w:t xml:space="preserve"> (рис. 2).</w:t>
      </w:r>
    </w:p>
    <w:p w14:paraId="712497E5" w14:textId="4A8AE3BD" w:rsidR="00A265C6" w:rsidRDefault="00A265C6" w:rsidP="00EA7B97">
      <w:pPr>
        <w:spacing w:after="0" w:line="240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</w:t>
      </w:r>
    </w:p>
    <w:p w14:paraId="4D4F9650" w14:textId="15978578" w:rsidR="00EA7B97" w:rsidRPr="00A265C6" w:rsidRDefault="00EA7B97" w:rsidP="00EA7B97">
      <w:pPr>
        <w:spacing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70E80922" wp14:editId="64C12A05">
            <wp:extent cx="6115050" cy="56673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C6C0CC" w14:textId="45A77FE7" w:rsidR="00EE5B2A" w:rsidRPr="00DC5E65" w:rsidRDefault="00EE5B2A" w:rsidP="001B19FD">
      <w:pPr>
        <w:spacing w:after="0" w:line="259" w:lineRule="auto"/>
        <w:ind w:left="0" w:firstLine="0"/>
        <w:rPr>
          <w:color w:val="auto"/>
        </w:rPr>
      </w:pPr>
    </w:p>
    <w:p w14:paraId="5814469B" w14:textId="4416592E" w:rsidR="00AB001B" w:rsidRPr="00DC5E65" w:rsidRDefault="00202C73" w:rsidP="000075F5">
      <w:pPr>
        <w:pStyle w:val="a7"/>
        <w:numPr>
          <w:ilvl w:val="1"/>
          <w:numId w:val="30"/>
        </w:numPr>
      </w:pPr>
      <w:r w:rsidRPr="00DC5E65">
        <w:t>Знания</w:t>
      </w:r>
    </w:p>
    <w:p w14:paraId="5AF439A8" w14:textId="6131AB6B" w:rsidR="00181ADA" w:rsidRDefault="00181ADA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4118E3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4118E3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управлении образовательной деятельностью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34632B">
        <w:rPr>
          <w:rFonts w:eastAsia="Times New Roman"/>
          <w:bCs/>
          <w:color w:val="auto"/>
          <w:lang w:eastAsia="ru-RU"/>
        </w:rPr>
        <w:t xml:space="preserve"> (табл. 3)</w:t>
      </w:r>
      <w:r w:rsidRPr="00B90A32">
        <w:rPr>
          <w:color w:val="auto"/>
        </w:rPr>
        <w:t>.</w:t>
      </w:r>
    </w:p>
    <w:p w14:paraId="498A109F" w14:textId="0A38FE90" w:rsidR="0034632B" w:rsidRPr="0034632B" w:rsidRDefault="0034632B" w:rsidP="0034632B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3.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1A5BD0" w:rsidRPr="00B90A32" w14:paraId="2AB2455A" w14:textId="77777777" w:rsidTr="00037797">
        <w:trPr>
          <w:trHeight w:val="383"/>
        </w:trPr>
        <w:tc>
          <w:tcPr>
            <w:tcW w:w="8379" w:type="dxa"/>
            <w:shd w:val="clear" w:color="auto" w:fill="FFFFFF" w:themeFill="background1"/>
            <w:vAlign w:val="center"/>
            <w:hideMark/>
          </w:tcPr>
          <w:p w14:paraId="1E847FC6" w14:textId="2BD7E5E4" w:rsidR="001A5BD0" w:rsidRPr="00B90A32" w:rsidRDefault="001A5BD0" w:rsidP="001A5BD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знани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3A40809B" w14:textId="425B65DD" w:rsidR="001A5BD0" w:rsidRPr="00B90A32" w:rsidRDefault="00011F0B" w:rsidP="001A5BD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6266B5" w:rsidRPr="00B90A32" w14:paraId="769E3250" w14:textId="77777777" w:rsidTr="00037797">
        <w:trPr>
          <w:trHeight w:val="143"/>
        </w:trPr>
        <w:tc>
          <w:tcPr>
            <w:tcW w:w="8379" w:type="dxa"/>
            <w:shd w:val="clear" w:color="auto" w:fill="auto"/>
            <w:vAlign w:val="center"/>
          </w:tcPr>
          <w:p w14:paraId="64CCF7C2" w14:textId="419F1E4F" w:rsidR="006266B5" w:rsidRPr="00B90A32" w:rsidRDefault="006266B5" w:rsidP="006266B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практической психологии, необходимые для руководства образовательной деятельностью, включая вопросы возрастного и профессионального развития, психологии личности и групп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49C1D8" w14:textId="10249C3C" w:rsidR="006266B5" w:rsidRPr="00B90A32" w:rsidRDefault="006266B5" w:rsidP="006266B5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51 (17.89%)</w:t>
            </w:r>
          </w:p>
        </w:tc>
      </w:tr>
      <w:tr w:rsidR="002C33BB" w:rsidRPr="00B90A32" w14:paraId="70093609" w14:textId="77777777" w:rsidTr="00037797">
        <w:trPr>
          <w:trHeight w:val="143"/>
        </w:trPr>
        <w:tc>
          <w:tcPr>
            <w:tcW w:w="8379" w:type="dxa"/>
            <w:shd w:val="clear" w:color="auto" w:fill="auto"/>
            <w:vAlign w:val="center"/>
          </w:tcPr>
          <w:p w14:paraId="59D42F52" w14:textId="7B801897" w:rsidR="002C33BB" w:rsidRPr="00B90A32" w:rsidRDefault="002C33BB" w:rsidP="002C33B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.Подходы, методы и инструменты мониторинга и оценки качества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2845C4" w14:textId="00530B92" w:rsidR="002C33BB" w:rsidRPr="00B90A32" w:rsidRDefault="002C33BB" w:rsidP="002C33B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51 (17.89%)</w:t>
            </w:r>
          </w:p>
        </w:tc>
      </w:tr>
      <w:tr w:rsidR="00951284" w:rsidRPr="00B90A32" w14:paraId="7FF6097E" w14:textId="77777777" w:rsidTr="00037797">
        <w:trPr>
          <w:trHeight w:val="143"/>
        </w:trPr>
        <w:tc>
          <w:tcPr>
            <w:tcW w:w="8379" w:type="dxa"/>
            <w:shd w:val="clear" w:color="auto" w:fill="auto"/>
            <w:vAlign w:val="center"/>
          </w:tcPr>
          <w:p w14:paraId="73796E65" w14:textId="763C1043" w:rsidR="00951284" w:rsidRPr="00B90A32" w:rsidRDefault="00951284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.Образовательные теории, технологии и средства обучения и воспитания, границы и возможности их использования в дошкольном образовании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CFDEC" w14:textId="63B164D9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951284" w:rsidRPr="00B90A32" w14:paraId="5F8C6372" w14:textId="77777777" w:rsidTr="00037797">
        <w:trPr>
          <w:trHeight w:val="143"/>
        </w:trPr>
        <w:tc>
          <w:tcPr>
            <w:tcW w:w="8379" w:type="dxa"/>
            <w:shd w:val="clear" w:color="auto" w:fill="auto"/>
            <w:vAlign w:val="center"/>
          </w:tcPr>
          <w:p w14:paraId="5CB0DE18" w14:textId="7C36C9C1" w:rsidR="00951284" w:rsidRPr="00B90A32" w:rsidRDefault="00951284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.Примерные адаптированные основные образовательные программы дошкольного образования детей с ОВЗ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452440" w14:textId="29A6471F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951284" w:rsidRPr="00B90A32" w14:paraId="55799640" w14:textId="77777777" w:rsidTr="00037797">
        <w:trPr>
          <w:trHeight w:val="143"/>
        </w:trPr>
        <w:tc>
          <w:tcPr>
            <w:tcW w:w="8379" w:type="dxa"/>
            <w:shd w:val="clear" w:color="auto" w:fill="auto"/>
            <w:vAlign w:val="center"/>
          </w:tcPr>
          <w:p w14:paraId="79022201" w14:textId="65EE0A6F" w:rsidR="00951284" w:rsidRPr="00B90A32" w:rsidRDefault="00951284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.Принципы, методы и технологии разработки, анализа и реализации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F7ADF" w14:textId="25C33722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951284" w:rsidRPr="00B90A32" w14:paraId="3289054A" w14:textId="77777777" w:rsidTr="00037797">
        <w:trPr>
          <w:trHeight w:val="143"/>
        </w:trPr>
        <w:tc>
          <w:tcPr>
            <w:tcW w:w="8379" w:type="dxa"/>
            <w:shd w:val="clear" w:color="auto" w:fill="auto"/>
            <w:vAlign w:val="center"/>
            <w:hideMark/>
          </w:tcPr>
          <w:p w14:paraId="141B5FF8" w14:textId="34E68D46" w:rsidR="00951284" w:rsidRPr="00B90A32" w:rsidRDefault="00B6164A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951284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.Направления и тенденции развития дошкольного образования в Российской Федерации и в мировом образовательном пространстве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68A4CD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951284" w:rsidRPr="00B90A32" w14:paraId="64965B59" w14:textId="77777777" w:rsidTr="000F687F">
        <w:trPr>
          <w:trHeight w:val="200"/>
        </w:trPr>
        <w:tc>
          <w:tcPr>
            <w:tcW w:w="8379" w:type="dxa"/>
            <w:shd w:val="clear" w:color="auto" w:fill="auto"/>
            <w:vAlign w:val="center"/>
            <w:hideMark/>
          </w:tcPr>
          <w:p w14:paraId="4D9CA506" w14:textId="59719191" w:rsidR="00951284" w:rsidRPr="00B90A32" w:rsidRDefault="00B6164A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951284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возрастной психологии и педагогики детей дошкольного возраста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1E7CB4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36 (12.63%)</w:t>
            </w:r>
          </w:p>
        </w:tc>
      </w:tr>
      <w:tr w:rsidR="00951284" w:rsidRPr="00B90A32" w14:paraId="4E3766EA" w14:textId="77777777" w:rsidTr="00037797">
        <w:trPr>
          <w:trHeight w:val="141"/>
        </w:trPr>
        <w:tc>
          <w:tcPr>
            <w:tcW w:w="8379" w:type="dxa"/>
            <w:shd w:val="clear" w:color="auto" w:fill="auto"/>
            <w:vAlign w:val="center"/>
            <w:hideMark/>
          </w:tcPr>
          <w:p w14:paraId="60EBF82D" w14:textId="5D66CE04" w:rsidR="00951284" w:rsidRPr="00B90A32" w:rsidRDefault="00B6164A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951284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.Примерные образовательные программы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F5FEB2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951284" w:rsidRPr="00B90A32" w14:paraId="11E5008B" w14:textId="77777777" w:rsidTr="00037797">
        <w:trPr>
          <w:trHeight w:val="102"/>
        </w:trPr>
        <w:tc>
          <w:tcPr>
            <w:tcW w:w="8379" w:type="dxa"/>
            <w:shd w:val="clear" w:color="auto" w:fill="auto"/>
            <w:vAlign w:val="center"/>
            <w:hideMark/>
          </w:tcPr>
          <w:p w14:paraId="1C730A5B" w14:textId="5D5602D8" w:rsidR="00951284" w:rsidRPr="00B90A32" w:rsidRDefault="00B6164A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951284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физиологии и гигиены детей дошкольного возраста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C69442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951284" w:rsidRPr="00B90A32" w14:paraId="11875A7E" w14:textId="77777777" w:rsidTr="00037797">
        <w:trPr>
          <w:trHeight w:val="207"/>
        </w:trPr>
        <w:tc>
          <w:tcPr>
            <w:tcW w:w="8379" w:type="dxa"/>
            <w:shd w:val="clear" w:color="auto" w:fill="auto"/>
            <w:vAlign w:val="center"/>
            <w:hideMark/>
          </w:tcPr>
          <w:p w14:paraId="19529BFB" w14:textId="1CF65EA3" w:rsidR="00951284" w:rsidRPr="00B90A32" w:rsidRDefault="00B6164A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951284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сфере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D71199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42 (14.74%)</w:t>
            </w:r>
          </w:p>
        </w:tc>
      </w:tr>
      <w:tr w:rsidR="00951284" w:rsidRPr="00B90A32" w14:paraId="4825DB72" w14:textId="77777777" w:rsidTr="00037797">
        <w:trPr>
          <w:trHeight w:val="691"/>
        </w:trPr>
        <w:tc>
          <w:tcPr>
            <w:tcW w:w="8379" w:type="dxa"/>
            <w:shd w:val="clear" w:color="auto" w:fill="auto"/>
            <w:vAlign w:val="center"/>
            <w:hideMark/>
          </w:tcPr>
          <w:p w14:paraId="538A54E5" w14:textId="77777777" w:rsidR="00951284" w:rsidRPr="00B90A32" w:rsidRDefault="00951284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11.Конвенция Организации Объединенных Наций о правах ребенка (далее - Конвенция ООН), законодательство Российской Федерации, субъекта Российской Федерации, нормативные правовые акты муниципального района/городского округа в сфере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3E835E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951284" w:rsidRPr="00B90A32" w14:paraId="753101D0" w14:textId="77777777" w:rsidTr="00037797">
        <w:trPr>
          <w:trHeight w:val="50"/>
        </w:trPr>
        <w:tc>
          <w:tcPr>
            <w:tcW w:w="8379" w:type="dxa"/>
            <w:shd w:val="clear" w:color="auto" w:fill="auto"/>
            <w:vAlign w:val="center"/>
            <w:hideMark/>
          </w:tcPr>
          <w:p w14:paraId="6F607DCD" w14:textId="77777777" w:rsidR="00951284" w:rsidRPr="00B90A32" w:rsidRDefault="00951284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12.ФГОС ДО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7B99A7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35 (12.28%)</w:t>
            </w:r>
          </w:p>
        </w:tc>
      </w:tr>
      <w:tr w:rsidR="00951284" w:rsidRPr="00B90A32" w14:paraId="288FE817" w14:textId="77777777" w:rsidTr="00037797">
        <w:trPr>
          <w:trHeight w:val="77"/>
        </w:trPr>
        <w:tc>
          <w:tcPr>
            <w:tcW w:w="8379" w:type="dxa"/>
            <w:shd w:val="clear" w:color="auto" w:fill="auto"/>
            <w:vAlign w:val="center"/>
            <w:hideMark/>
          </w:tcPr>
          <w:p w14:paraId="741F8B89" w14:textId="77777777" w:rsidR="00951284" w:rsidRPr="00B90A32" w:rsidRDefault="00951284" w:rsidP="0095128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13.Санитарно-эпидемиологические правила и нормативы, относящиеся к деятельности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3A7EE1" w14:textId="77777777" w:rsidR="00951284" w:rsidRPr="00B90A32" w:rsidRDefault="00951284" w:rsidP="0095128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34 (11.93%)</w:t>
            </w:r>
          </w:p>
        </w:tc>
      </w:tr>
    </w:tbl>
    <w:p w14:paraId="2182E41A" w14:textId="77777777" w:rsidR="00FB19D5" w:rsidRDefault="00FB19D5" w:rsidP="00FB19D5">
      <w:pPr>
        <w:ind w:left="0" w:firstLine="709"/>
        <w:rPr>
          <w:color w:val="auto"/>
        </w:rPr>
      </w:pPr>
    </w:p>
    <w:p w14:paraId="0A05F9EB" w14:textId="0C9DEC67" w:rsidR="00181ADA" w:rsidRDefault="00181ADA" w:rsidP="00FB19D5">
      <w:pPr>
        <w:spacing w:after="0" w:line="240" w:lineRule="auto"/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FB19D5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FB19D5">
        <w:rPr>
          <w:color w:val="auto"/>
        </w:rPr>
        <w:t xml:space="preserve"> (рис.3).</w:t>
      </w:r>
    </w:p>
    <w:p w14:paraId="6CA40AEE" w14:textId="02C2C127" w:rsidR="00FB19D5" w:rsidRDefault="00FB19D5" w:rsidP="00FB19D5">
      <w:pPr>
        <w:spacing w:after="0" w:line="240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3</w:t>
      </w:r>
    </w:p>
    <w:p w14:paraId="1FE3D9DF" w14:textId="7D4B4C45" w:rsidR="00181ADA" w:rsidRPr="00F67C1C" w:rsidRDefault="00FB19D5" w:rsidP="00F67C1C">
      <w:pPr>
        <w:spacing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565EF6AB" wp14:editId="3A3BFEDD">
            <wp:extent cx="6096000" cy="42481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BE7BA21" w14:textId="77777777" w:rsidR="000F687F" w:rsidRDefault="000F687F" w:rsidP="000F687F">
      <w:pPr>
        <w:pStyle w:val="a7"/>
        <w:ind w:left="0"/>
        <w:jc w:val="both"/>
      </w:pPr>
    </w:p>
    <w:p w14:paraId="7DF2B71C" w14:textId="030BEF4B" w:rsidR="00AB001B" w:rsidRPr="00B90A32" w:rsidRDefault="00897C2A" w:rsidP="007814F5">
      <w:pPr>
        <w:pStyle w:val="a7"/>
        <w:numPr>
          <w:ilvl w:val="0"/>
          <w:numId w:val="36"/>
        </w:numPr>
        <w:ind w:left="0" w:firstLine="0"/>
      </w:pPr>
      <w:r>
        <w:rPr>
          <w:lang w:eastAsia="ru-RU"/>
        </w:rPr>
        <w:t xml:space="preserve">Трудовая функция. </w:t>
      </w:r>
      <w:r w:rsidR="001000A8" w:rsidRPr="00B90A32">
        <w:rPr>
          <w:lang w:eastAsia="ru-RU"/>
        </w:rPr>
        <w:t>Организация присмотра и ухода за детьми</w:t>
      </w:r>
    </w:p>
    <w:p w14:paraId="4CDA4DB3" w14:textId="40F656E1" w:rsidR="006D42D8" w:rsidRDefault="001000A8" w:rsidP="007814F5">
      <w:pPr>
        <w:pStyle w:val="a7"/>
        <w:numPr>
          <w:ilvl w:val="1"/>
          <w:numId w:val="36"/>
        </w:numPr>
        <w:ind w:left="0" w:firstLine="0"/>
      </w:pPr>
      <w:r w:rsidRPr="00B90A32">
        <w:t>Трудовые действия</w:t>
      </w:r>
    </w:p>
    <w:p w14:paraId="63BB2245" w14:textId="19021670" w:rsidR="008D39D0" w:rsidRDefault="008D39D0" w:rsidP="007814F5">
      <w:pPr>
        <w:spacing w:after="0" w:line="240" w:lineRule="auto"/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EC307D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EC307D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трудовым действиям при организации присмотра и ухода за детьми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EB488D">
        <w:rPr>
          <w:rFonts w:eastAsia="Times New Roman"/>
          <w:bCs/>
          <w:color w:val="auto"/>
          <w:lang w:eastAsia="ru-RU"/>
        </w:rPr>
        <w:t xml:space="preserve"> (табл. 4)</w:t>
      </w:r>
      <w:r w:rsidRPr="00B90A32">
        <w:rPr>
          <w:color w:val="auto"/>
        </w:rPr>
        <w:t>.</w:t>
      </w:r>
    </w:p>
    <w:p w14:paraId="1C0B6EED" w14:textId="68776D4F" w:rsidR="00EB488D" w:rsidRPr="00EB488D" w:rsidRDefault="00EB488D" w:rsidP="007814F5">
      <w:pPr>
        <w:spacing w:after="0" w:line="240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Таблица 4.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847327" w:rsidRPr="00B90A32" w14:paraId="3DD80B70" w14:textId="77777777" w:rsidTr="00EB488D">
        <w:trPr>
          <w:trHeight w:val="425"/>
        </w:trPr>
        <w:tc>
          <w:tcPr>
            <w:tcW w:w="8379" w:type="dxa"/>
            <w:shd w:val="clear" w:color="auto" w:fill="FFFFFF" w:themeFill="background1"/>
            <w:vAlign w:val="center"/>
            <w:hideMark/>
          </w:tcPr>
          <w:p w14:paraId="1E2B7A17" w14:textId="330BCFF0" w:rsidR="00847327" w:rsidRPr="00B90A32" w:rsidRDefault="00847327" w:rsidP="008473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27E4F591" w14:textId="3D63713A" w:rsidR="00847327" w:rsidRPr="00B90A32" w:rsidRDefault="00011F0B" w:rsidP="008473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4A6BDB" w:rsidRPr="00B90A32" w14:paraId="6877413F" w14:textId="77777777" w:rsidTr="007814F5">
        <w:trPr>
          <w:trHeight w:val="278"/>
        </w:trPr>
        <w:tc>
          <w:tcPr>
            <w:tcW w:w="8379" w:type="dxa"/>
            <w:shd w:val="clear" w:color="auto" w:fill="auto"/>
            <w:vAlign w:val="center"/>
          </w:tcPr>
          <w:p w14:paraId="079A99AB" w14:textId="50225DCF" w:rsidR="004A6BDB" w:rsidRPr="00B90A32" w:rsidRDefault="004A6BDB" w:rsidP="004A6BD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специальных условий для присмотра и ухода за детьми с ОВЗ, учитывающих особенности их психофизического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05D989" w14:textId="31FF214E" w:rsidR="004A6BDB" w:rsidRPr="00B90A32" w:rsidRDefault="004A6BDB" w:rsidP="004A6BD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64 (22.46%)</w:t>
            </w:r>
          </w:p>
        </w:tc>
      </w:tr>
      <w:tr w:rsidR="000A2568" w:rsidRPr="00B90A32" w14:paraId="09763C61" w14:textId="77777777" w:rsidTr="007814F5">
        <w:trPr>
          <w:trHeight w:val="278"/>
        </w:trPr>
        <w:tc>
          <w:tcPr>
            <w:tcW w:w="8379" w:type="dxa"/>
            <w:shd w:val="clear" w:color="auto" w:fill="auto"/>
            <w:vAlign w:val="center"/>
          </w:tcPr>
          <w:p w14:paraId="1ED1EADC" w14:textId="36022E6D" w:rsidR="000A2568" w:rsidRDefault="00D034D8" w:rsidP="000A256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A2568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BCD77" w14:textId="571CFB56" w:rsidR="000A2568" w:rsidRPr="00B90A32" w:rsidRDefault="000A2568" w:rsidP="000A256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57 (20%)</w:t>
            </w:r>
          </w:p>
        </w:tc>
      </w:tr>
      <w:tr w:rsidR="000A2568" w:rsidRPr="00B90A32" w14:paraId="02953025" w14:textId="77777777" w:rsidTr="007814F5">
        <w:trPr>
          <w:trHeight w:val="278"/>
        </w:trPr>
        <w:tc>
          <w:tcPr>
            <w:tcW w:w="8379" w:type="dxa"/>
            <w:shd w:val="clear" w:color="auto" w:fill="auto"/>
            <w:vAlign w:val="center"/>
          </w:tcPr>
          <w:p w14:paraId="2A13A971" w14:textId="20B3DBF9" w:rsidR="000A2568" w:rsidRPr="00B90A32" w:rsidRDefault="00D034D8" w:rsidP="000A256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0A2568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581E74" w14:textId="42F1B983" w:rsidR="000A2568" w:rsidRPr="00B90A32" w:rsidRDefault="000A2568" w:rsidP="000A256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51 (17.89%)</w:t>
            </w:r>
          </w:p>
        </w:tc>
      </w:tr>
      <w:tr w:rsidR="000A2568" w:rsidRPr="00B90A32" w14:paraId="0D90E751" w14:textId="77777777" w:rsidTr="007814F5">
        <w:trPr>
          <w:trHeight w:val="278"/>
        </w:trPr>
        <w:tc>
          <w:tcPr>
            <w:tcW w:w="8379" w:type="dxa"/>
            <w:shd w:val="clear" w:color="auto" w:fill="auto"/>
            <w:vAlign w:val="center"/>
          </w:tcPr>
          <w:p w14:paraId="4A8BC3B3" w14:textId="44E17EEB" w:rsidR="000A2568" w:rsidRPr="00B90A32" w:rsidRDefault="00D034D8" w:rsidP="000A256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0A2568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.Контроль и коррекция соблюдения санитарных и гигиенических правил и требований работниками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DF74CE" w14:textId="541B22AD" w:rsidR="000A2568" w:rsidRPr="00B90A32" w:rsidRDefault="000A2568" w:rsidP="000A256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0A2568" w:rsidRPr="00B90A32" w14:paraId="7F644AE4" w14:textId="77777777" w:rsidTr="000A2568">
        <w:trPr>
          <w:trHeight w:val="278"/>
        </w:trPr>
        <w:tc>
          <w:tcPr>
            <w:tcW w:w="8379" w:type="dxa"/>
            <w:shd w:val="clear" w:color="auto" w:fill="auto"/>
            <w:vAlign w:val="center"/>
          </w:tcPr>
          <w:p w14:paraId="3E3C3EB5" w14:textId="2D76B78F" w:rsidR="000A2568" w:rsidRPr="00B90A32" w:rsidRDefault="00D034D8" w:rsidP="000A256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0A2568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формированием развивающей социокультурной среды ДОО, соответствующей индивидуальным возрастным, психологическим и физиологическим особенностям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3E76E7" w14:textId="780D12BE" w:rsidR="000A2568" w:rsidRPr="00B90A32" w:rsidRDefault="000A2568" w:rsidP="000A256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0A2568" w:rsidRPr="00B90A32" w14:paraId="7A5B5D3A" w14:textId="77777777" w:rsidTr="000A2568">
        <w:trPr>
          <w:trHeight w:val="278"/>
        </w:trPr>
        <w:tc>
          <w:tcPr>
            <w:tcW w:w="8379" w:type="dxa"/>
            <w:shd w:val="clear" w:color="auto" w:fill="auto"/>
            <w:vAlign w:val="center"/>
          </w:tcPr>
          <w:p w14:paraId="243B9FBB" w14:textId="6D70F171" w:rsidR="000A2568" w:rsidRPr="00B90A32" w:rsidRDefault="00D034D8" w:rsidP="000A256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0A2568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формированием системы методического обеспечения присмотра и ухода за детьми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A6565F" w14:textId="752B7686" w:rsidR="000A2568" w:rsidRPr="00B90A32" w:rsidRDefault="000A2568" w:rsidP="000A256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0A2568" w:rsidRPr="00B90A32" w14:paraId="5AB6F8C4" w14:textId="77777777" w:rsidTr="00E25A7A">
        <w:trPr>
          <w:trHeight w:val="70"/>
        </w:trPr>
        <w:tc>
          <w:tcPr>
            <w:tcW w:w="8379" w:type="dxa"/>
            <w:shd w:val="clear" w:color="auto" w:fill="auto"/>
            <w:vAlign w:val="center"/>
          </w:tcPr>
          <w:p w14:paraId="1E147AB9" w14:textId="0113E917" w:rsidR="000A2568" w:rsidRPr="00B90A32" w:rsidRDefault="00D034D8" w:rsidP="000A256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0A2568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.Планирование комплекса мероприятий по присмотру и уходу за детьми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C9A12" w14:textId="790A44A8" w:rsidR="000A2568" w:rsidRPr="00B90A32" w:rsidRDefault="000A2568" w:rsidP="000A256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0A2568" w:rsidRPr="00B90A32" w14:paraId="4919A10E" w14:textId="77777777" w:rsidTr="000A2568">
        <w:trPr>
          <w:trHeight w:val="348"/>
        </w:trPr>
        <w:tc>
          <w:tcPr>
            <w:tcW w:w="8379" w:type="dxa"/>
            <w:shd w:val="clear" w:color="auto" w:fill="auto"/>
            <w:vAlign w:val="center"/>
            <w:hideMark/>
          </w:tcPr>
          <w:p w14:paraId="38725CA8" w14:textId="75C8B1E5" w:rsidR="000A2568" w:rsidRPr="00B90A32" w:rsidRDefault="00D034D8" w:rsidP="000A256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0A2568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и контроль работы системы питания в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FEF83F" w14:textId="77777777" w:rsidR="000A2568" w:rsidRPr="00B90A32" w:rsidRDefault="000A2568" w:rsidP="000A2568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</w:tbl>
    <w:p w14:paraId="30542345" w14:textId="77777777" w:rsidR="0058509F" w:rsidRDefault="0058509F" w:rsidP="001C0F5D">
      <w:pPr>
        <w:spacing w:after="0" w:line="240" w:lineRule="auto"/>
        <w:ind w:left="0" w:firstLine="709"/>
        <w:rPr>
          <w:color w:val="auto"/>
        </w:rPr>
      </w:pPr>
    </w:p>
    <w:p w14:paraId="65919149" w14:textId="22584B79" w:rsidR="008D39D0" w:rsidRDefault="008D39D0" w:rsidP="001C0F5D">
      <w:pPr>
        <w:spacing w:after="0" w:line="240" w:lineRule="auto"/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2E7D6A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2E7D6A">
        <w:rPr>
          <w:color w:val="auto"/>
        </w:rPr>
        <w:t xml:space="preserve"> (рис. 4).</w:t>
      </w:r>
    </w:p>
    <w:p w14:paraId="4EE61C28" w14:textId="5D3D8A70" w:rsidR="002E7D6A" w:rsidRDefault="002E7D6A" w:rsidP="001C0F5D">
      <w:pPr>
        <w:spacing w:after="0" w:line="240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4</w:t>
      </w:r>
    </w:p>
    <w:p w14:paraId="1CF4CFC5" w14:textId="6DD8C3F0" w:rsidR="002E7D6A" w:rsidRDefault="002E7D6A" w:rsidP="002E7D6A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2FE1C134" wp14:editId="6D8FB407">
            <wp:extent cx="6134100" cy="5000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1F6E57" w14:textId="77777777" w:rsidR="002E7D6A" w:rsidRPr="002E7D6A" w:rsidRDefault="002E7D6A" w:rsidP="002E7D6A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0AD81982" w14:textId="4B94F185" w:rsidR="00931FD0" w:rsidRPr="00DC5E65" w:rsidRDefault="00A93384" w:rsidP="00A93384">
      <w:pPr>
        <w:ind w:left="735" w:firstLine="0"/>
        <w:jc w:val="center"/>
      </w:pPr>
      <w:r>
        <w:t xml:space="preserve">2.2 </w:t>
      </w:r>
      <w:r w:rsidR="001000A8" w:rsidRPr="00DC5E65">
        <w:t>Умения</w:t>
      </w:r>
    </w:p>
    <w:p w14:paraId="4549A567" w14:textId="09429378" w:rsidR="00266046" w:rsidRDefault="00266046" w:rsidP="00A567D1">
      <w:pPr>
        <w:ind w:left="0" w:firstLine="709"/>
        <w:rPr>
          <w:rFonts w:eastAsia="Times New Roman"/>
          <w:bCs/>
          <w:color w:val="auto"/>
          <w:lang w:eastAsia="ru-RU"/>
        </w:rPr>
      </w:pPr>
      <w:r w:rsidRPr="00B90A32">
        <w:rPr>
          <w:color w:val="auto"/>
        </w:rPr>
        <w:t>Таблица №5. Профессиональны</w:t>
      </w:r>
      <w:r w:rsidR="00EC307D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EC307D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организации присмотра и ухода за детьми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AD58E4">
        <w:rPr>
          <w:rFonts w:eastAsia="Times New Roman"/>
          <w:bCs/>
          <w:color w:val="auto"/>
          <w:lang w:eastAsia="ru-RU"/>
        </w:rPr>
        <w:t xml:space="preserve"> (табл. 5).</w:t>
      </w:r>
    </w:p>
    <w:p w14:paraId="5A201B2A" w14:textId="2D8B53A7" w:rsidR="00AD58E4" w:rsidRPr="00AD58E4" w:rsidRDefault="00AD58E4" w:rsidP="00AD58E4">
      <w:pPr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5.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1275"/>
      </w:tblGrid>
      <w:tr w:rsidR="00847327" w:rsidRPr="00B90A32" w14:paraId="685930C2" w14:textId="77777777" w:rsidTr="00AD58E4">
        <w:trPr>
          <w:trHeight w:val="38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1E478" w14:textId="60CFF678" w:rsidR="00847327" w:rsidRPr="00B90A32" w:rsidRDefault="00847327" w:rsidP="008473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0E866" w14:textId="0FE5E3FE" w:rsidR="00847327" w:rsidRPr="00B90A32" w:rsidRDefault="00011F0B" w:rsidP="008473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E20ADA" w:rsidRPr="00B90A32" w14:paraId="166D08D6" w14:textId="77777777" w:rsidTr="00AD58E4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842F" w14:textId="48BC7264" w:rsidR="00E20ADA" w:rsidRPr="00B90A32" w:rsidRDefault="009C14A3" w:rsidP="00E20AD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E20ADA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специальные условия для присмотра и ухода за детьми с ОВЗ, учитывающие особенности их психофизического развития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E341" w14:textId="5D4944C2" w:rsidR="00E20ADA" w:rsidRPr="00B90A32" w:rsidRDefault="00E20ADA" w:rsidP="00E20ADA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59 (20.7%)</w:t>
            </w:r>
          </w:p>
        </w:tc>
      </w:tr>
      <w:tr w:rsidR="00E20ADA" w:rsidRPr="00B90A32" w14:paraId="245EC032" w14:textId="77777777" w:rsidTr="00AD58E4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A4CF" w14:textId="62976652" w:rsidR="00E20ADA" w:rsidRPr="00B90A32" w:rsidRDefault="009C14A3" w:rsidP="00E20AD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E20ADA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6E78" w14:textId="2F307354" w:rsidR="00E20ADA" w:rsidRPr="00B90A32" w:rsidRDefault="00E20ADA" w:rsidP="00E20ADA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E20ADA" w:rsidRPr="00B90A32" w14:paraId="3C45139F" w14:textId="77777777" w:rsidTr="00AD58E4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6239" w14:textId="653D5525" w:rsidR="00E20ADA" w:rsidRPr="00B90A32" w:rsidRDefault="00E20ADA" w:rsidP="00E20AD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3.Организовывать оказание первой помощи пострадавшим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1075" w14:textId="1794DDF9" w:rsidR="00E20ADA" w:rsidRPr="00B90A32" w:rsidRDefault="00E20ADA" w:rsidP="00E20ADA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49 (17.19%)</w:t>
            </w:r>
          </w:p>
        </w:tc>
      </w:tr>
      <w:tr w:rsidR="00E20ADA" w:rsidRPr="00B90A32" w14:paraId="552782F4" w14:textId="77777777" w:rsidTr="00AD58E4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D742" w14:textId="5CBB3DAC" w:rsidR="00E20ADA" w:rsidRPr="00B90A32" w:rsidRDefault="009C14A3" w:rsidP="00E20AD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E20ADA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формированием и развитием развивающей социокультурной среды ДОО, соответствующей индивидуальным возрастным, психологическим и физиологическим особенностям обучающихся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E1E2" w14:textId="24FC7826" w:rsidR="00E20ADA" w:rsidRPr="00B90A32" w:rsidRDefault="00E20ADA" w:rsidP="00E20ADA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E20ADA" w:rsidRPr="00B90A32" w14:paraId="11ECF6CE" w14:textId="77777777" w:rsidTr="00AD58E4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523A" w14:textId="275BBC2B" w:rsidR="00E20ADA" w:rsidRPr="00B90A32" w:rsidRDefault="009C14A3" w:rsidP="00E20AD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E20ADA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работы по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ДОО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6CF5" w14:textId="034C9F80" w:rsidR="00E20ADA" w:rsidRPr="00B90A32" w:rsidRDefault="00E20ADA" w:rsidP="00E20ADA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764D57" w:rsidRPr="00B90A32" w14:paraId="36A37844" w14:textId="77777777" w:rsidTr="00764D57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7DBC" w14:textId="56ACF333" w:rsidR="00764D57" w:rsidRPr="00B90A32" w:rsidRDefault="0085130C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764D5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.Осуществлять производственный контроль за соблюдением санитарных правил и выполнением санитарно-противоэпидемиологических мероприятий в ДОО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B9F" w14:textId="70D215BE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764D57" w:rsidRPr="00B90A32" w14:paraId="68747871" w14:textId="77777777" w:rsidTr="00AD58E4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FDB1" w14:textId="059522C8" w:rsidR="00764D57" w:rsidRDefault="0085130C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764D5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систему медицинского сопровождения обучающихся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5D98" w14:textId="20B737FD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764D57" w:rsidRPr="00B90A32" w14:paraId="40E95701" w14:textId="77777777" w:rsidTr="00AD58E4">
        <w:trPr>
          <w:trHeight w:val="2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2CD2" w14:textId="31D77B07" w:rsidR="00764D57" w:rsidRDefault="0085130C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764D5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ведение учета и отчетности по вопросам, связанным с осуществлением производственного контроля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74CA" w14:textId="43C723FA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764D57" w:rsidRPr="00B90A32" w14:paraId="37261550" w14:textId="77777777" w:rsidTr="003C0B6C">
        <w:trPr>
          <w:trHeight w:val="16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4E5" w14:textId="7C44E287" w:rsidR="00764D57" w:rsidRPr="00B90A32" w:rsidRDefault="0085130C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764D5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и контролировать систему питания в ДОО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6CC" w14:textId="77777777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764D57" w:rsidRPr="00B90A32" w14:paraId="39E8D824" w14:textId="77777777" w:rsidTr="00AD58E4">
        <w:trPr>
          <w:trHeight w:val="33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3834" w14:textId="4A88EEB8" w:rsidR="00764D57" w:rsidRPr="00B90A32" w:rsidRDefault="00764D57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систему охраны и сохранения здоровья обучающихся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36F" w14:textId="77777777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764D57" w:rsidRPr="00B90A32" w14:paraId="75C62878" w14:textId="77777777" w:rsidTr="00AD58E4">
        <w:trPr>
          <w:trHeight w:val="40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5A73" w14:textId="71740407" w:rsidR="00764D57" w:rsidRPr="00B90A32" w:rsidRDefault="00764D57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Руководить формированием системы методического обеспечения присмотра и ухода за детьми в ДОО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F7A" w14:textId="77777777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42 (14.74%)</w:t>
            </w:r>
          </w:p>
        </w:tc>
      </w:tr>
      <w:tr w:rsidR="00764D57" w:rsidRPr="00B90A32" w14:paraId="034DD380" w14:textId="77777777" w:rsidTr="00764D57">
        <w:trPr>
          <w:trHeight w:val="38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ADCB" w14:textId="6B30E2E9" w:rsidR="00764D57" w:rsidRPr="00B90A32" w:rsidRDefault="0085130C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="00764D5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группы присмотра и ухода за детьми в соответствии с учредительными документами ДОО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86CA" w14:textId="6A6B333F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764D57" w:rsidRPr="00B90A32" w14:paraId="4DFF0744" w14:textId="77777777" w:rsidTr="00764D57">
        <w:trPr>
          <w:trHeight w:val="33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97BC" w14:textId="0C8FC3EF" w:rsidR="00764D57" w:rsidRPr="00B90A32" w:rsidRDefault="0085130C" w:rsidP="00764D5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="00764D5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.Планировать комплекс мероприятий по присмотру и уходу за детьми в ДОО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68BA" w14:textId="7834F053" w:rsidR="00764D57" w:rsidRPr="00B90A32" w:rsidRDefault="00764D57" w:rsidP="00764D5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38 (13.33%)</w:t>
            </w:r>
          </w:p>
        </w:tc>
      </w:tr>
    </w:tbl>
    <w:p w14:paraId="64BB5F3A" w14:textId="77777777" w:rsidR="0097766E" w:rsidRDefault="0097766E" w:rsidP="00A567D1">
      <w:pPr>
        <w:ind w:left="0" w:firstLine="709"/>
        <w:jc w:val="center"/>
        <w:rPr>
          <w:color w:val="auto"/>
        </w:rPr>
      </w:pPr>
    </w:p>
    <w:p w14:paraId="1F59245B" w14:textId="63EE5910" w:rsidR="00266046" w:rsidRDefault="00266046" w:rsidP="0097766E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97766E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97766E">
        <w:rPr>
          <w:color w:val="auto"/>
        </w:rPr>
        <w:t xml:space="preserve"> (рис. 5).</w:t>
      </w:r>
    </w:p>
    <w:p w14:paraId="49DB9999" w14:textId="29E62D5F" w:rsidR="0097766E" w:rsidRDefault="0097766E" w:rsidP="0097766E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5</w:t>
      </w:r>
    </w:p>
    <w:p w14:paraId="48E2E11D" w14:textId="09D19275" w:rsidR="0097766E" w:rsidRDefault="005E779A" w:rsidP="0097766E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lastRenderedPageBreak/>
        <w:drawing>
          <wp:inline distT="0" distB="0" distL="0" distR="0" wp14:anchorId="47EC453B" wp14:editId="031EC0CF">
            <wp:extent cx="6120130" cy="4924425"/>
            <wp:effectExtent l="0" t="0" r="1397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7A5911" w14:textId="6D641F7D" w:rsidR="00266046" w:rsidRPr="00B7094B" w:rsidRDefault="00266046" w:rsidP="00F37269">
      <w:pPr>
        <w:pStyle w:val="11"/>
        <w:tabs>
          <w:tab w:val="left" w:pos="1134"/>
        </w:tabs>
        <w:spacing w:line="247" w:lineRule="auto"/>
        <w:ind w:firstLine="0"/>
      </w:pPr>
      <w:r w:rsidRPr="00B7094B">
        <w:t xml:space="preserve"> </w:t>
      </w:r>
    </w:p>
    <w:p w14:paraId="341D65B2" w14:textId="282BDF36" w:rsidR="001000A8" w:rsidRPr="00B90A32" w:rsidRDefault="00A93384" w:rsidP="00A93384">
      <w:pPr>
        <w:spacing w:line="247" w:lineRule="auto"/>
        <w:ind w:left="0" w:firstLine="0"/>
        <w:jc w:val="center"/>
      </w:pPr>
      <w:r>
        <w:t xml:space="preserve">2.3 </w:t>
      </w:r>
      <w:r w:rsidR="001000A8" w:rsidRPr="00B90A32">
        <w:t>Знания</w:t>
      </w:r>
    </w:p>
    <w:p w14:paraId="6429EF0D" w14:textId="02215538" w:rsidR="00266046" w:rsidRDefault="00266046" w:rsidP="00866B82">
      <w:pPr>
        <w:spacing w:after="0" w:line="240" w:lineRule="auto"/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EC307D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EC307D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организации присмотра и ухода за детьми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866B82">
        <w:rPr>
          <w:rFonts w:eastAsia="Times New Roman"/>
          <w:bCs/>
          <w:color w:val="auto"/>
          <w:lang w:eastAsia="ru-RU"/>
        </w:rPr>
        <w:t xml:space="preserve"> (табл. 6)</w:t>
      </w:r>
      <w:r w:rsidRPr="00B90A32">
        <w:rPr>
          <w:color w:val="auto"/>
        </w:rPr>
        <w:t>.</w:t>
      </w:r>
    </w:p>
    <w:p w14:paraId="53CEE3EA" w14:textId="74813A41" w:rsidR="00866B82" w:rsidRPr="00866B82" w:rsidRDefault="00866B82" w:rsidP="00866B82">
      <w:pPr>
        <w:spacing w:after="0" w:line="240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6.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275"/>
      </w:tblGrid>
      <w:tr w:rsidR="00847327" w:rsidRPr="00B90A32" w14:paraId="12309C2E" w14:textId="77777777" w:rsidTr="00866B82">
        <w:trPr>
          <w:trHeight w:val="529"/>
        </w:trPr>
        <w:tc>
          <w:tcPr>
            <w:tcW w:w="8364" w:type="dxa"/>
            <w:shd w:val="clear" w:color="auto" w:fill="FFFFFF" w:themeFill="background1"/>
            <w:vAlign w:val="center"/>
            <w:hideMark/>
          </w:tcPr>
          <w:p w14:paraId="6C650F86" w14:textId="562C375D" w:rsidR="00847327" w:rsidRPr="00B90A32" w:rsidRDefault="00847327" w:rsidP="008473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D53D6C0" w14:textId="19998748" w:rsidR="00847327" w:rsidRPr="00B90A32" w:rsidRDefault="00011F0B" w:rsidP="0084732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F454C" w:rsidRPr="00B90A32" w14:paraId="6080434D" w14:textId="77777777" w:rsidTr="00866B82">
        <w:trPr>
          <w:trHeight w:val="131"/>
        </w:trPr>
        <w:tc>
          <w:tcPr>
            <w:tcW w:w="8364" w:type="dxa"/>
            <w:shd w:val="clear" w:color="auto" w:fill="auto"/>
            <w:vAlign w:val="center"/>
          </w:tcPr>
          <w:p w14:paraId="35748E5C" w14:textId="52781EF2" w:rsidR="00FF454C" w:rsidRPr="00B90A32" w:rsidRDefault="00FF454C" w:rsidP="00FF454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864134" w14:textId="6E2F9EF1" w:rsidR="00FF454C" w:rsidRPr="00B90A32" w:rsidRDefault="00FF454C" w:rsidP="00FF454C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52 (18.25%)</w:t>
            </w:r>
          </w:p>
        </w:tc>
      </w:tr>
      <w:tr w:rsidR="00FF454C" w:rsidRPr="00B90A32" w14:paraId="2A333750" w14:textId="77777777" w:rsidTr="00866B82">
        <w:trPr>
          <w:trHeight w:val="131"/>
        </w:trPr>
        <w:tc>
          <w:tcPr>
            <w:tcW w:w="8364" w:type="dxa"/>
            <w:shd w:val="clear" w:color="auto" w:fill="auto"/>
            <w:vAlign w:val="center"/>
            <w:hideMark/>
          </w:tcPr>
          <w:p w14:paraId="6DE45B7D" w14:textId="19EC9072" w:rsidR="00FF454C" w:rsidRPr="00B90A32" w:rsidRDefault="00FF454C" w:rsidP="00FF454C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.Конвенция ООН, законодательство Российской Федерации, субъекта Российской Федерации, нормативные правовые акты муниципального района или городского округа в сфере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305F8B" w14:textId="77777777" w:rsidR="00FF454C" w:rsidRPr="00B90A32" w:rsidRDefault="00FF454C" w:rsidP="00FF454C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49 (17.19%)</w:t>
            </w:r>
          </w:p>
        </w:tc>
      </w:tr>
      <w:tr w:rsidR="00E60996" w:rsidRPr="00B90A32" w14:paraId="70192727" w14:textId="77777777" w:rsidTr="00012D40">
        <w:trPr>
          <w:trHeight w:val="264"/>
        </w:trPr>
        <w:tc>
          <w:tcPr>
            <w:tcW w:w="8364" w:type="dxa"/>
            <w:shd w:val="clear" w:color="auto" w:fill="auto"/>
            <w:vAlign w:val="center"/>
          </w:tcPr>
          <w:p w14:paraId="09DDB26F" w14:textId="22AD4C9D" w:rsidR="00E60996" w:rsidRPr="00B90A32" w:rsidRDefault="00CF3A37" w:rsidP="00E6099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E60996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делопроизводства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B037F3" w14:textId="6FD21E12" w:rsidR="00E60996" w:rsidRPr="00B90A32" w:rsidRDefault="00E60996" w:rsidP="00E60996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49 (17.19%)</w:t>
            </w:r>
          </w:p>
        </w:tc>
      </w:tr>
      <w:tr w:rsidR="00E60996" w:rsidRPr="00B90A32" w14:paraId="2DBC4CDB" w14:textId="77777777" w:rsidTr="00012D40">
        <w:trPr>
          <w:trHeight w:val="112"/>
        </w:trPr>
        <w:tc>
          <w:tcPr>
            <w:tcW w:w="8364" w:type="dxa"/>
            <w:shd w:val="clear" w:color="auto" w:fill="auto"/>
            <w:vAlign w:val="center"/>
            <w:hideMark/>
          </w:tcPr>
          <w:p w14:paraId="0FFFF6EF" w14:textId="39E3BC4E" w:rsidR="00E60996" w:rsidRPr="00B90A32" w:rsidRDefault="00CF3A37" w:rsidP="00E6099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E60996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сфере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E6ECB0" w14:textId="77777777" w:rsidR="00E60996" w:rsidRPr="00B90A32" w:rsidRDefault="00E60996" w:rsidP="00E60996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E60996" w:rsidRPr="00B90A32" w14:paraId="11F2EDBA" w14:textId="77777777" w:rsidTr="00012D40">
        <w:trPr>
          <w:trHeight w:val="300"/>
        </w:trPr>
        <w:tc>
          <w:tcPr>
            <w:tcW w:w="8364" w:type="dxa"/>
            <w:shd w:val="clear" w:color="auto" w:fill="auto"/>
            <w:vAlign w:val="center"/>
          </w:tcPr>
          <w:p w14:paraId="192C5A30" w14:textId="6DB03513" w:rsidR="00E60996" w:rsidRPr="00B90A32" w:rsidRDefault="00CF3A37" w:rsidP="00E6099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E60996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возрастной психологии и педагогики детей дошкольного возраста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CB46F" w14:textId="62E2D4F4" w:rsidR="00E60996" w:rsidRPr="00B90A32" w:rsidRDefault="00E60996" w:rsidP="00E60996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E60996" w:rsidRPr="00B90A32" w14:paraId="3980CE54" w14:textId="77777777" w:rsidTr="00E60996">
        <w:trPr>
          <w:trHeight w:val="193"/>
        </w:trPr>
        <w:tc>
          <w:tcPr>
            <w:tcW w:w="8364" w:type="dxa"/>
            <w:shd w:val="clear" w:color="auto" w:fill="auto"/>
            <w:vAlign w:val="center"/>
          </w:tcPr>
          <w:p w14:paraId="2BDD35DE" w14:textId="083BF552" w:rsidR="00E60996" w:rsidRPr="00B90A32" w:rsidRDefault="00CF3A37" w:rsidP="00E6099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E60996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.Способы и техники оказания первой помощи больным и пострадавшим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80125" w14:textId="4DB8601C" w:rsidR="00E60996" w:rsidRPr="00B90A32" w:rsidRDefault="00E60996" w:rsidP="00E60996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E60996" w:rsidRPr="00B90A32" w14:paraId="54B182DA" w14:textId="77777777" w:rsidTr="00866B82">
        <w:trPr>
          <w:trHeight w:val="141"/>
        </w:trPr>
        <w:tc>
          <w:tcPr>
            <w:tcW w:w="8364" w:type="dxa"/>
            <w:shd w:val="clear" w:color="auto" w:fill="auto"/>
            <w:vAlign w:val="center"/>
            <w:hideMark/>
          </w:tcPr>
          <w:p w14:paraId="1D783D11" w14:textId="31C3C4D0" w:rsidR="00E60996" w:rsidRPr="00B90A32" w:rsidRDefault="00CF3A37" w:rsidP="00E6099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E60996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физиологии и гигиены детей дошкольного возраста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87DA3D" w14:textId="77777777" w:rsidR="00E60996" w:rsidRPr="00B90A32" w:rsidRDefault="00E60996" w:rsidP="00E60996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CF3A37" w:rsidRPr="00B90A32" w14:paraId="523C4C8D" w14:textId="77777777" w:rsidTr="00866B82">
        <w:trPr>
          <w:trHeight w:val="141"/>
        </w:trPr>
        <w:tc>
          <w:tcPr>
            <w:tcW w:w="8364" w:type="dxa"/>
            <w:shd w:val="clear" w:color="auto" w:fill="auto"/>
            <w:vAlign w:val="center"/>
          </w:tcPr>
          <w:p w14:paraId="53CE69B0" w14:textId="56165A8F" w:rsidR="00CF3A37" w:rsidRPr="00B90A32" w:rsidRDefault="00CF3A37" w:rsidP="00CF3A3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.Нормы профессиональной этики педагогических работников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B95D47" w14:textId="3A616C3E" w:rsidR="00CF3A37" w:rsidRPr="00B90A32" w:rsidRDefault="00CF3A37" w:rsidP="00CF3A3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CF3A37" w:rsidRPr="00B90A32" w14:paraId="5CA3AC29" w14:textId="77777777" w:rsidTr="00866B82">
        <w:trPr>
          <w:trHeight w:val="253"/>
        </w:trPr>
        <w:tc>
          <w:tcPr>
            <w:tcW w:w="8364" w:type="dxa"/>
            <w:shd w:val="clear" w:color="auto" w:fill="auto"/>
            <w:vAlign w:val="center"/>
            <w:hideMark/>
          </w:tcPr>
          <w:p w14:paraId="38F5C3FB" w14:textId="4CC5796E" w:rsidR="00CF3A37" w:rsidRPr="00B90A32" w:rsidRDefault="00CF3A37" w:rsidP="00CF3A3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 соблюдения здорового образа жизни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50AC29" w14:textId="77777777" w:rsidR="00CF3A37" w:rsidRPr="00B90A32" w:rsidRDefault="00CF3A37" w:rsidP="00CF3A3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CF3A37" w:rsidRPr="00B90A32" w14:paraId="779E0197" w14:textId="77777777" w:rsidTr="00CF3A37">
        <w:trPr>
          <w:trHeight w:val="266"/>
        </w:trPr>
        <w:tc>
          <w:tcPr>
            <w:tcW w:w="8364" w:type="dxa"/>
            <w:shd w:val="clear" w:color="auto" w:fill="auto"/>
            <w:vAlign w:val="center"/>
          </w:tcPr>
          <w:p w14:paraId="0E108A52" w14:textId="63B5A7BF" w:rsidR="00CF3A37" w:rsidRPr="00B90A32" w:rsidRDefault="00CF3A37" w:rsidP="00CF3A3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.Санитарно-эпидемиологические правила и нормативы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7AB73" w14:textId="4C6F8AD7" w:rsidR="00CF3A37" w:rsidRPr="00B90A32" w:rsidRDefault="00CF3A37" w:rsidP="00CF3A3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CF3A37" w:rsidRPr="00B90A32" w14:paraId="037833B3" w14:textId="77777777" w:rsidTr="00866B82">
        <w:trPr>
          <w:trHeight w:val="788"/>
        </w:trPr>
        <w:tc>
          <w:tcPr>
            <w:tcW w:w="8364" w:type="dxa"/>
            <w:shd w:val="clear" w:color="auto" w:fill="auto"/>
            <w:vAlign w:val="center"/>
            <w:hideMark/>
          </w:tcPr>
          <w:p w14:paraId="03AFE4E3" w14:textId="69B745E7" w:rsidR="00CF3A37" w:rsidRPr="00B90A32" w:rsidRDefault="00CF3A37" w:rsidP="00CF3A3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11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.Процедуры производственного контроля за соблюдением санитарных правил и выполнением санитарно-противоэпидемиологических (профилактических) мероприятий в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930FA8" w14:textId="77777777" w:rsidR="00CF3A37" w:rsidRPr="00B90A32" w:rsidRDefault="00CF3A37" w:rsidP="00CF3A3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34 (11.93%)</w:t>
            </w:r>
          </w:p>
        </w:tc>
      </w:tr>
    </w:tbl>
    <w:p w14:paraId="11D872DF" w14:textId="77777777" w:rsidR="00026D41" w:rsidRDefault="00026D41" w:rsidP="00A567D1">
      <w:pPr>
        <w:ind w:left="0" w:firstLine="709"/>
        <w:jc w:val="center"/>
        <w:rPr>
          <w:color w:val="auto"/>
        </w:rPr>
      </w:pPr>
    </w:p>
    <w:p w14:paraId="555D2D50" w14:textId="52CF6306" w:rsidR="00553FC7" w:rsidRDefault="00553FC7" w:rsidP="00026D41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026D41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026D41">
        <w:rPr>
          <w:color w:val="auto"/>
        </w:rPr>
        <w:t xml:space="preserve"> (рис. 6).</w:t>
      </w:r>
    </w:p>
    <w:p w14:paraId="31588461" w14:textId="5A31FD0A" w:rsidR="00026D41" w:rsidRDefault="00026D41" w:rsidP="00026D41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6</w:t>
      </w:r>
    </w:p>
    <w:p w14:paraId="0E0EFBFB" w14:textId="1C08F5E6" w:rsidR="00026D41" w:rsidRPr="00026D41" w:rsidRDefault="009E56D7" w:rsidP="00026D41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1ECE2A16" wp14:editId="345D53B3">
            <wp:extent cx="6120130" cy="4981575"/>
            <wp:effectExtent l="0" t="0" r="1397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737F78E" w14:textId="77777777" w:rsidR="00EE5B2A" w:rsidRPr="00B90A32" w:rsidRDefault="00EE5B2A" w:rsidP="00A567D1">
      <w:pPr>
        <w:spacing w:after="160" w:line="259" w:lineRule="auto"/>
        <w:ind w:left="0" w:firstLine="0"/>
        <w:rPr>
          <w:rFonts w:eastAsia="Calibri"/>
          <w:color w:val="auto"/>
        </w:rPr>
      </w:pPr>
    </w:p>
    <w:p w14:paraId="1920ECE9" w14:textId="556DE41D" w:rsidR="001000A8" w:rsidRPr="00B90A32" w:rsidRDefault="00062313" w:rsidP="000075F5">
      <w:pPr>
        <w:pStyle w:val="a7"/>
        <w:numPr>
          <w:ilvl w:val="0"/>
          <w:numId w:val="32"/>
        </w:numPr>
      </w:pPr>
      <w:r>
        <w:t xml:space="preserve">Трудовая функция. </w:t>
      </w:r>
      <w:r w:rsidR="00E17D64" w:rsidRPr="00B90A32">
        <w:t>Администрирование деятельности дошкольной образовательной организации</w:t>
      </w:r>
    </w:p>
    <w:p w14:paraId="1F2D76D2" w14:textId="38BB5033" w:rsidR="00992B3B" w:rsidRPr="00B90A32" w:rsidRDefault="00992B3B" w:rsidP="000075F5">
      <w:pPr>
        <w:pStyle w:val="a7"/>
        <w:numPr>
          <w:ilvl w:val="1"/>
          <w:numId w:val="32"/>
        </w:numPr>
      </w:pPr>
      <w:r w:rsidRPr="00B90A32">
        <w:t>Трудовые действия</w:t>
      </w:r>
      <w:r w:rsidR="002F017A">
        <w:t xml:space="preserve"> </w:t>
      </w:r>
    </w:p>
    <w:p w14:paraId="78D21537" w14:textId="4D20563B" w:rsidR="00266046" w:rsidRDefault="00266046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F8279E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F8279E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трудовым действиям при администрировании деятельности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A93384">
        <w:rPr>
          <w:rFonts w:eastAsia="Times New Roman"/>
          <w:bCs/>
          <w:color w:val="auto"/>
          <w:lang w:eastAsia="ru-RU"/>
        </w:rPr>
        <w:t xml:space="preserve"> (табл. 7)</w:t>
      </w:r>
      <w:r w:rsidRPr="00B90A32">
        <w:rPr>
          <w:color w:val="auto"/>
        </w:rPr>
        <w:t>.</w:t>
      </w:r>
    </w:p>
    <w:p w14:paraId="6C98F14B" w14:textId="03CF9C8C" w:rsidR="00A93384" w:rsidRPr="00A93384" w:rsidRDefault="00A93384" w:rsidP="00A93384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7.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146491" w:rsidRPr="00B90A32" w14:paraId="30F0671B" w14:textId="77777777" w:rsidTr="00A93384">
        <w:trPr>
          <w:trHeight w:val="529"/>
        </w:trPr>
        <w:tc>
          <w:tcPr>
            <w:tcW w:w="8379" w:type="dxa"/>
            <w:shd w:val="clear" w:color="auto" w:fill="auto"/>
            <w:vAlign w:val="center"/>
            <w:hideMark/>
          </w:tcPr>
          <w:p w14:paraId="4ED4F794" w14:textId="1A6D280E" w:rsidR="00146491" w:rsidRPr="00B90A32" w:rsidRDefault="00146491" w:rsidP="0014649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1D3752" w14:textId="1E0F2262" w:rsidR="00146491" w:rsidRPr="00B90A32" w:rsidRDefault="00011F0B" w:rsidP="0014649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AA182E" w:rsidRPr="00B90A32" w14:paraId="7315092E" w14:textId="77777777" w:rsidTr="00A93384">
        <w:trPr>
          <w:trHeight w:val="557"/>
        </w:trPr>
        <w:tc>
          <w:tcPr>
            <w:tcW w:w="8379" w:type="dxa"/>
            <w:shd w:val="clear" w:color="auto" w:fill="auto"/>
            <w:vAlign w:val="center"/>
          </w:tcPr>
          <w:p w14:paraId="2C6E3430" w14:textId="1BFAD575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деятельностью по привлечению и контролю использования финансовых ресурсов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D4DC52" w14:textId="7B0B915F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53 (18.6%)</w:t>
            </w:r>
          </w:p>
        </w:tc>
      </w:tr>
      <w:tr w:rsidR="00AA182E" w:rsidRPr="00B90A32" w14:paraId="09DB90A5" w14:textId="77777777" w:rsidTr="005171AD">
        <w:trPr>
          <w:trHeight w:val="232"/>
        </w:trPr>
        <w:tc>
          <w:tcPr>
            <w:tcW w:w="8379" w:type="dxa"/>
            <w:shd w:val="clear" w:color="auto" w:fill="auto"/>
            <w:vAlign w:val="center"/>
          </w:tcPr>
          <w:p w14:paraId="3C5B6742" w14:textId="7198C6BE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комплексной безопасности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9525E5" w14:textId="63C95F26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AA182E" w:rsidRPr="00B90A32" w14:paraId="240F0C66" w14:textId="77777777" w:rsidTr="005171AD">
        <w:trPr>
          <w:trHeight w:val="279"/>
        </w:trPr>
        <w:tc>
          <w:tcPr>
            <w:tcW w:w="8379" w:type="dxa"/>
            <w:shd w:val="clear" w:color="auto" w:fill="auto"/>
            <w:vAlign w:val="center"/>
          </w:tcPr>
          <w:p w14:paraId="11B04FFA" w14:textId="54E66D3C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разработкой, актуализацией и утверждением локальных нормативных актов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C3AD05" w14:textId="2CE959BE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AA182E" w:rsidRPr="00B90A32" w14:paraId="5CF98EA1" w14:textId="77777777" w:rsidTr="00A93384">
        <w:trPr>
          <w:trHeight w:val="383"/>
        </w:trPr>
        <w:tc>
          <w:tcPr>
            <w:tcW w:w="8379" w:type="dxa"/>
            <w:shd w:val="clear" w:color="auto" w:fill="auto"/>
            <w:vAlign w:val="center"/>
          </w:tcPr>
          <w:p w14:paraId="1EA5E8F0" w14:textId="49E75473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подготовки отчетности о деятельности ДОО, анализ данных отчетов и коррекция на этой основе деятельности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E60924" w14:textId="03F632AE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AA182E" w:rsidRPr="00B90A32" w14:paraId="4BE06873" w14:textId="77777777" w:rsidTr="005171AD">
        <w:trPr>
          <w:trHeight w:val="178"/>
        </w:trPr>
        <w:tc>
          <w:tcPr>
            <w:tcW w:w="8379" w:type="dxa"/>
            <w:shd w:val="clear" w:color="auto" w:fill="auto"/>
            <w:vAlign w:val="center"/>
          </w:tcPr>
          <w:p w14:paraId="705B70F4" w14:textId="5F26ABE7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имущественным комплексом ДОО и его развитием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66586E" w14:textId="1040A8F8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AA182E" w:rsidRPr="00B90A32" w14:paraId="5691BCA5" w14:textId="77777777" w:rsidTr="00A93384">
        <w:trPr>
          <w:trHeight w:val="223"/>
        </w:trPr>
        <w:tc>
          <w:tcPr>
            <w:tcW w:w="8379" w:type="dxa"/>
            <w:shd w:val="clear" w:color="auto" w:fill="auto"/>
            <w:vAlign w:val="center"/>
            <w:hideMark/>
          </w:tcPr>
          <w:p w14:paraId="4657AA6F" w14:textId="61E63185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административной, финансовой и хозяйственной деятельностью в соответствии с учредительными документами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304468C" w14:textId="77777777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AA182E" w:rsidRPr="00B90A32" w14:paraId="55AB97D4" w14:textId="77777777" w:rsidTr="005171AD">
        <w:trPr>
          <w:trHeight w:val="70"/>
        </w:trPr>
        <w:tc>
          <w:tcPr>
            <w:tcW w:w="8379" w:type="dxa"/>
            <w:shd w:val="clear" w:color="auto" w:fill="auto"/>
            <w:vAlign w:val="center"/>
          </w:tcPr>
          <w:p w14:paraId="2FFEF0DE" w14:textId="360489A1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.Формирование и поддержка организационной культуры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B48BD" w14:textId="53BB0D97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AA182E" w:rsidRPr="00B90A32" w14:paraId="6A55EF98" w14:textId="77777777" w:rsidTr="00AA182E">
        <w:trPr>
          <w:trHeight w:val="522"/>
        </w:trPr>
        <w:tc>
          <w:tcPr>
            <w:tcW w:w="8379" w:type="dxa"/>
            <w:shd w:val="clear" w:color="auto" w:fill="auto"/>
            <w:vAlign w:val="center"/>
          </w:tcPr>
          <w:p w14:paraId="32EC85FF" w14:textId="6F05436D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ДОО на основе принципов государственно-общественного управления, включая формирование и поддержку коллегиальных органов управления ДОО с привлечением представителей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A75B9" w14:textId="44E7C1F9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43 (15.09%)</w:t>
            </w:r>
          </w:p>
        </w:tc>
      </w:tr>
      <w:tr w:rsidR="00AA182E" w:rsidRPr="00B90A32" w14:paraId="69E26304" w14:textId="77777777" w:rsidTr="005171AD">
        <w:trPr>
          <w:trHeight w:val="241"/>
        </w:trPr>
        <w:tc>
          <w:tcPr>
            <w:tcW w:w="8379" w:type="dxa"/>
            <w:shd w:val="clear" w:color="auto" w:fill="auto"/>
            <w:vAlign w:val="center"/>
          </w:tcPr>
          <w:p w14:paraId="7DD577A7" w14:textId="0140A84A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информационной открытости и доступности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B6015F" w14:textId="2220735A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AA182E" w:rsidRPr="00B90A32" w14:paraId="69BFF7EE" w14:textId="77777777" w:rsidTr="005171AD">
        <w:trPr>
          <w:trHeight w:val="286"/>
        </w:trPr>
        <w:tc>
          <w:tcPr>
            <w:tcW w:w="8379" w:type="dxa"/>
            <w:shd w:val="clear" w:color="auto" w:fill="auto"/>
            <w:vAlign w:val="center"/>
          </w:tcPr>
          <w:p w14:paraId="2CFD8D23" w14:textId="0C4750EC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доступной и безопасной среды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99955A" w14:textId="6582545C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AA182E" w:rsidRPr="00B90A32" w14:paraId="70F505B8" w14:textId="77777777" w:rsidTr="00AA182E">
        <w:trPr>
          <w:trHeight w:val="178"/>
        </w:trPr>
        <w:tc>
          <w:tcPr>
            <w:tcW w:w="8379" w:type="dxa"/>
            <w:shd w:val="clear" w:color="auto" w:fill="auto"/>
            <w:vAlign w:val="center"/>
          </w:tcPr>
          <w:p w14:paraId="04976165" w14:textId="6822CB96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реализации кадровой политики, осуществление подбора и расстановка кадров в соответствии с уставом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AF2C5D" w14:textId="01E8E903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AA182E" w:rsidRPr="00B90A32" w14:paraId="6CDD2445" w14:textId="77777777" w:rsidTr="005171AD">
        <w:trPr>
          <w:trHeight w:val="226"/>
        </w:trPr>
        <w:tc>
          <w:tcPr>
            <w:tcW w:w="8379" w:type="dxa"/>
            <w:shd w:val="clear" w:color="auto" w:fill="auto"/>
            <w:vAlign w:val="center"/>
          </w:tcPr>
          <w:p w14:paraId="02E94D0C" w14:textId="3A9CE129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.Планирование, координация и контроль деятельности структурных подразделений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457896" w14:textId="6502C049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35 (12.28%)</w:t>
            </w:r>
          </w:p>
        </w:tc>
      </w:tr>
      <w:tr w:rsidR="00AA182E" w:rsidRPr="00B90A32" w14:paraId="51A04E14" w14:textId="77777777" w:rsidTr="005171AD">
        <w:trPr>
          <w:trHeight w:val="116"/>
        </w:trPr>
        <w:tc>
          <w:tcPr>
            <w:tcW w:w="8379" w:type="dxa"/>
            <w:shd w:val="clear" w:color="auto" w:fill="auto"/>
            <w:vAlign w:val="center"/>
          </w:tcPr>
          <w:p w14:paraId="7AC54C3F" w14:textId="2F76BB83" w:rsidR="00AA182E" w:rsidRPr="00B90A32" w:rsidRDefault="00AA182E" w:rsidP="00AA182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3.Организация приема, перевода обучающихся в ДОО и их отчисления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94D1D7" w14:textId="686AB0D1" w:rsidR="00AA182E" w:rsidRPr="00B90A32" w:rsidRDefault="00AA182E" w:rsidP="00AA182E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34 (11.93%)</w:t>
            </w:r>
          </w:p>
        </w:tc>
      </w:tr>
    </w:tbl>
    <w:p w14:paraId="26F5B168" w14:textId="77777777" w:rsidR="004646D9" w:rsidRDefault="004646D9" w:rsidP="00A567D1">
      <w:pPr>
        <w:ind w:left="0" w:firstLine="709"/>
        <w:jc w:val="center"/>
        <w:rPr>
          <w:color w:val="auto"/>
        </w:rPr>
      </w:pPr>
    </w:p>
    <w:p w14:paraId="085348DC" w14:textId="6B76A41F" w:rsidR="006E0C11" w:rsidRDefault="006E0C11" w:rsidP="004646D9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4646D9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4646D9">
        <w:rPr>
          <w:color w:val="auto"/>
        </w:rPr>
        <w:t xml:space="preserve"> (рис.7).</w:t>
      </w:r>
    </w:p>
    <w:p w14:paraId="41832097" w14:textId="5877B772" w:rsidR="004646D9" w:rsidRDefault="004646D9" w:rsidP="004646D9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7</w:t>
      </w:r>
    </w:p>
    <w:p w14:paraId="03C5836F" w14:textId="498B6FCD" w:rsidR="008246D1" w:rsidRDefault="008246D1" w:rsidP="008246D1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054CE457" wp14:editId="4C8EE8D0">
            <wp:extent cx="6120130" cy="2876550"/>
            <wp:effectExtent l="0" t="0" r="1397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690923" w14:textId="77777777" w:rsidR="008246D1" w:rsidRPr="004646D9" w:rsidRDefault="008246D1" w:rsidP="008246D1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6FF040BD" w14:textId="45972066" w:rsidR="00D9519E" w:rsidRPr="00D71451" w:rsidRDefault="007C62F8" w:rsidP="000075F5">
      <w:pPr>
        <w:pStyle w:val="a7"/>
      </w:pPr>
      <w:r>
        <w:t xml:space="preserve">3.2 </w:t>
      </w:r>
      <w:r w:rsidR="00992B3B" w:rsidRPr="00D71451">
        <w:t>Умения</w:t>
      </w:r>
    </w:p>
    <w:p w14:paraId="5FD6549E" w14:textId="4C2694B3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F8279E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F8279E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администрировании деятельности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73444A">
        <w:rPr>
          <w:rFonts w:eastAsia="Times New Roman"/>
          <w:bCs/>
          <w:color w:val="auto"/>
          <w:lang w:eastAsia="ru-RU"/>
        </w:rPr>
        <w:t xml:space="preserve"> (табл.8)</w:t>
      </w:r>
      <w:r w:rsidRPr="00B90A32">
        <w:rPr>
          <w:color w:val="auto"/>
        </w:rPr>
        <w:t>.</w:t>
      </w:r>
    </w:p>
    <w:p w14:paraId="7F237343" w14:textId="4B02A253" w:rsidR="0073444A" w:rsidRPr="0073444A" w:rsidRDefault="0073444A" w:rsidP="0073444A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8.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146491" w:rsidRPr="00B90A32" w14:paraId="3BBB2E61" w14:textId="77777777" w:rsidTr="007C62F8">
        <w:trPr>
          <w:trHeight w:val="477"/>
        </w:trPr>
        <w:tc>
          <w:tcPr>
            <w:tcW w:w="8379" w:type="dxa"/>
            <w:shd w:val="clear" w:color="auto" w:fill="auto"/>
            <w:vAlign w:val="center"/>
            <w:hideMark/>
          </w:tcPr>
          <w:p w14:paraId="263D01E1" w14:textId="1D56ED94" w:rsidR="00146491" w:rsidRPr="00B90A32" w:rsidRDefault="00146491" w:rsidP="0014649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2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FF5D59" w14:textId="2D2CD646" w:rsidR="00146491" w:rsidRPr="00B90A32" w:rsidRDefault="00011F0B" w:rsidP="0014649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E92373" w:rsidRPr="00B90A32" w14:paraId="3011E35D" w14:textId="77777777" w:rsidTr="007C62F8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20B215CA" w14:textId="0C36D6D1" w:rsidR="00E92373" w:rsidRPr="00B90A32" w:rsidRDefault="00E92373" w:rsidP="00E9237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1.Формировать документы финансового и управленческого учета, обеспечивать согласование статей бюджета в соответствии с программой развития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ABC2C" w14:textId="443BEB4D" w:rsidR="00E92373" w:rsidRPr="00B90A32" w:rsidRDefault="00E92373" w:rsidP="00E92373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56 (19.65%)</w:t>
            </w:r>
          </w:p>
        </w:tc>
      </w:tr>
      <w:tr w:rsidR="00E92373" w:rsidRPr="00B90A32" w14:paraId="2CDE9F75" w14:textId="77777777" w:rsidTr="007C62F8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5A85E6D6" w14:textId="2EDBCB92" w:rsidR="00E92373" w:rsidRPr="00B90A32" w:rsidRDefault="00E92373" w:rsidP="00E9237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2.Организовывать и контролировать контрактную, договорную и претензионную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F576E2" w14:textId="6603E819" w:rsidR="00E92373" w:rsidRPr="00B90A32" w:rsidRDefault="00E92373" w:rsidP="00E92373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E92373" w:rsidRPr="00B90A32" w14:paraId="2DBA9579" w14:textId="77777777" w:rsidTr="007C62F8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7014BE4E" w14:textId="3A83AAB7" w:rsidR="00E92373" w:rsidRPr="00B90A32" w:rsidRDefault="00A716C3" w:rsidP="00E9237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E92373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реализацию требований к технологическим (аппаратным и программным), информационным и организационным ресурсам ДОО для развития информационной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5A8D3" w14:textId="230E7500" w:rsidR="00E92373" w:rsidRPr="00B90A32" w:rsidRDefault="00E92373" w:rsidP="00E92373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E92373" w:rsidRPr="00B90A32" w14:paraId="7444AEF1" w14:textId="77777777" w:rsidTr="007C62F8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7FBDD09B" w14:textId="4E659E24" w:rsidR="00E92373" w:rsidRPr="00B90A32" w:rsidRDefault="00A716C3" w:rsidP="00E9237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E92373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реализацию требований к комплексной безопасности, антитеррористической и противокриминальной защищенности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F8BBAD" w14:textId="14C57DCC" w:rsidR="00E92373" w:rsidRPr="00B90A32" w:rsidRDefault="00E92373" w:rsidP="00E92373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52 (18.25%)</w:t>
            </w:r>
          </w:p>
        </w:tc>
      </w:tr>
      <w:tr w:rsidR="00E92373" w:rsidRPr="00B90A32" w14:paraId="79E7A0D2" w14:textId="77777777" w:rsidTr="007C62F8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4C79D642" w14:textId="1A8227E9" w:rsidR="00E92373" w:rsidRPr="00B90A32" w:rsidRDefault="00A716C3" w:rsidP="00E9237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E92373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.Осуществлять мониторинг, анализ, оценку и контроль эффективности и результативности деятельности ДОО и принимать управленческие решения по коррекции деятельности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1D7392" w14:textId="291F6580" w:rsidR="00E92373" w:rsidRPr="00B90A32" w:rsidRDefault="00E92373" w:rsidP="00E92373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957A77" w:rsidRPr="00B90A32" w14:paraId="26F9C52C" w14:textId="77777777" w:rsidTr="00A716C3">
        <w:trPr>
          <w:trHeight w:val="485"/>
        </w:trPr>
        <w:tc>
          <w:tcPr>
            <w:tcW w:w="8379" w:type="dxa"/>
            <w:shd w:val="clear" w:color="auto" w:fill="auto"/>
            <w:vAlign w:val="center"/>
          </w:tcPr>
          <w:p w14:paraId="16EF0AC5" w14:textId="404A061D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обеспечение энергосбережения и энергетической эффективности здания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C826A" w14:textId="366EE251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957A77" w:rsidRPr="00B90A32" w14:paraId="4B5D68D1" w14:textId="77777777" w:rsidTr="006259AB">
        <w:trPr>
          <w:trHeight w:val="317"/>
        </w:trPr>
        <w:tc>
          <w:tcPr>
            <w:tcW w:w="8379" w:type="dxa"/>
            <w:shd w:val="clear" w:color="auto" w:fill="auto"/>
            <w:vAlign w:val="center"/>
          </w:tcPr>
          <w:p w14:paraId="67165BCD" w14:textId="6BA22887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.Контролировать административно-хозяйственную и финансовую деятельность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CCB58A" w14:textId="7E097A34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957A77" w:rsidRPr="00B90A32" w14:paraId="4A7BAC46" w14:textId="77777777" w:rsidTr="007C62F8">
        <w:trPr>
          <w:trHeight w:val="495"/>
        </w:trPr>
        <w:tc>
          <w:tcPr>
            <w:tcW w:w="8379" w:type="dxa"/>
            <w:shd w:val="clear" w:color="auto" w:fill="auto"/>
            <w:vAlign w:val="center"/>
          </w:tcPr>
          <w:p w14:paraId="2B671DCE" w14:textId="523B5070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ведение отчетности по деятельности ДОО и ее представление заинтересованным сторонам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F256E" w14:textId="4AE39C76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957A77" w:rsidRPr="00B90A32" w14:paraId="46DF07E9" w14:textId="77777777" w:rsidTr="007C62F8">
        <w:trPr>
          <w:trHeight w:val="495"/>
        </w:trPr>
        <w:tc>
          <w:tcPr>
            <w:tcW w:w="8379" w:type="dxa"/>
            <w:shd w:val="clear" w:color="auto" w:fill="auto"/>
            <w:vAlign w:val="center"/>
          </w:tcPr>
          <w:p w14:paraId="65585DD3" w14:textId="59966872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обеспечением безопасной эксплуатации инженерно-технических коммуникаций, оборудования и инфраструктуры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144671" w14:textId="76BCE99C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957A77" w:rsidRPr="00B90A32" w14:paraId="6CA70F3C" w14:textId="77777777" w:rsidTr="00957A77">
        <w:trPr>
          <w:trHeight w:val="495"/>
        </w:trPr>
        <w:tc>
          <w:tcPr>
            <w:tcW w:w="8379" w:type="dxa"/>
            <w:shd w:val="clear" w:color="auto" w:fill="auto"/>
            <w:vAlign w:val="center"/>
          </w:tcPr>
          <w:p w14:paraId="570DFE1A" w14:textId="7E141A06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.Использовать в профессиональной деятельности информационно-коммуникационные технологии, применяемые в управлении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C964F2" w14:textId="608E2C16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957A77" w:rsidRPr="00B90A32" w14:paraId="79FAA098" w14:textId="77777777" w:rsidTr="00E92373">
        <w:trPr>
          <w:trHeight w:val="487"/>
        </w:trPr>
        <w:tc>
          <w:tcPr>
            <w:tcW w:w="8379" w:type="dxa"/>
            <w:shd w:val="clear" w:color="auto" w:fill="auto"/>
            <w:vAlign w:val="center"/>
          </w:tcPr>
          <w:p w14:paraId="6000751E" w14:textId="07DAC0B0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.Формировать систему мотивации и условия для профессионального развития педагогических и иных работников ДОО, включая дополнительное профессиональное образование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697F89" w14:textId="23AE5B9F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957A77" w:rsidRPr="00B90A32" w14:paraId="1EAD9556" w14:textId="77777777" w:rsidTr="00957A77">
        <w:trPr>
          <w:trHeight w:val="120"/>
        </w:trPr>
        <w:tc>
          <w:tcPr>
            <w:tcW w:w="8379" w:type="dxa"/>
            <w:shd w:val="clear" w:color="auto" w:fill="auto"/>
            <w:vAlign w:val="center"/>
          </w:tcPr>
          <w:p w14:paraId="1EEFDF8E" w14:textId="2DFDAE10" w:rsidR="00957A77" w:rsidRPr="00B90A32" w:rsidRDefault="00957A77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E4001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.Формировать фонд оплаты труда и обеспечивать своевременную выплату заработной платы, пособий и иных выплат работникам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D0F5A" w14:textId="531FFE9B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957A77" w:rsidRPr="00B90A32" w14:paraId="69A16FE7" w14:textId="77777777" w:rsidTr="006259AB">
        <w:trPr>
          <w:trHeight w:val="290"/>
        </w:trPr>
        <w:tc>
          <w:tcPr>
            <w:tcW w:w="8379" w:type="dxa"/>
            <w:shd w:val="clear" w:color="auto" w:fill="auto"/>
            <w:vAlign w:val="center"/>
          </w:tcPr>
          <w:p w14:paraId="0446B7DF" w14:textId="4F61D441" w:rsidR="00957A77" w:rsidRPr="00B90A32" w:rsidRDefault="00957A77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13.Реализовывать меры по предупреждению коррупции в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57329A" w14:textId="7718972E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957A77" w:rsidRPr="00B90A32" w14:paraId="3DEB6F51" w14:textId="77777777" w:rsidTr="007C62F8">
        <w:trPr>
          <w:trHeight w:val="565"/>
        </w:trPr>
        <w:tc>
          <w:tcPr>
            <w:tcW w:w="8379" w:type="dxa"/>
            <w:shd w:val="clear" w:color="auto" w:fill="auto"/>
            <w:vAlign w:val="center"/>
            <w:hideMark/>
          </w:tcPr>
          <w:p w14:paraId="714ECD4D" w14:textId="3913BA84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.Планировать, координировать и контролировать деятельность структурных подразделений и работников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27685C" w14:textId="77777777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957A77" w:rsidRPr="00B90A32" w14:paraId="27B28A91" w14:textId="77777777" w:rsidTr="006259AB">
        <w:trPr>
          <w:trHeight w:val="401"/>
        </w:trPr>
        <w:tc>
          <w:tcPr>
            <w:tcW w:w="8379" w:type="dxa"/>
            <w:shd w:val="clear" w:color="auto" w:fill="auto"/>
            <w:vAlign w:val="center"/>
          </w:tcPr>
          <w:p w14:paraId="0BC6FD55" w14:textId="71650AD3" w:rsidR="00957A77" w:rsidRPr="00B90A32" w:rsidRDefault="00957A77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E4001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систему делопроизводства и документооборота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F16B69" w14:textId="61F7A43E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957A77" w:rsidRPr="00B90A32" w14:paraId="32AC79EF" w14:textId="77777777" w:rsidTr="007C62F8">
        <w:trPr>
          <w:trHeight w:val="565"/>
        </w:trPr>
        <w:tc>
          <w:tcPr>
            <w:tcW w:w="8379" w:type="dxa"/>
            <w:shd w:val="clear" w:color="auto" w:fill="auto"/>
            <w:vAlign w:val="center"/>
          </w:tcPr>
          <w:p w14:paraId="37BBE92E" w14:textId="1D3267D7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.Применять в профессиональной деятельности правовые нормы, регулирующие деятельность ДОО, разрабатывать соответствующие локальные нормативные акты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ED5A42" w14:textId="1007F29C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957A77" w:rsidRPr="00B90A32" w14:paraId="4BC4CC2C" w14:textId="77777777" w:rsidTr="007C62F8">
        <w:trPr>
          <w:trHeight w:val="565"/>
        </w:trPr>
        <w:tc>
          <w:tcPr>
            <w:tcW w:w="8379" w:type="dxa"/>
            <w:shd w:val="clear" w:color="auto" w:fill="auto"/>
            <w:vAlign w:val="center"/>
          </w:tcPr>
          <w:p w14:paraId="34BC58EE" w14:textId="21E01933" w:rsidR="00957A77" w:rsidRPr="00B90A32" w:rsidRDefault="00957A77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E4001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развитием имущественного комплекса ДОО и обеспечением сохранности имущества, средств обучения и воспитания, оборудования и инвентаря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C79AE" w14:textId="70ACAC31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957A77" w:rsidRPr="00B90A32" w14:paraId="00EC99FB" w14:textId="77777777" w:rsidTr="007C62F8">
        <w:trPr>
          <w:trHeight w:val="680"/>
        </w:trPr>
        <w:tc>
          <w:tcPr>
            <w:tcW w:w="8379" w:type="dxa"/>
            <w:shd w:val="clear" w:color="auto" w:fill="auto"/>
            <w:vAlign w:val="center"/>
            <w:hideMark/>
          </w:tcPr>
          <w:p w14:paraId="0C1A4AA6" w14:textId="44BBED9A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166DBA" w14:textId="77777777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43 (15.09%)</w:t>
            </w:r>
          </w:p>
        </w:tc>
      </w:tr>
      <w:tr w:rsidR="00957A77" w:rsidRPr="00B90A32" w14:paraId="0B4E8350" w14:textId="77777777" w:rsidTr="00957A77">
        <w:trPr>
          <w:trHeight w:val="345"/>
        </w:trPr>
        <w:tc>
          <w:tcPr>
            <w:tcW w:w="8379" w:type="dxa"/>
            <w:shd w:val="clear" w:color="auto" w:fill="auto"/>
            <w:vAlign w:val="center"/>
          </w:tcPr>
          <w:p w14:paraId="2AD25C99" w14:textId="7896F745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9.Организовывать аттестацию работников на соответствие занимаемой должности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44095C" w14:textId="49C37CDF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43 (15.09%)</w:t>
            </w:r>
          </w:p>
        </w:tc>
      </w:tr>
      <w:tr w:rsidR="00957A77" w:rsidRPr="00B90A32" w14:paraId="290CB57E" w14:textId="77777777" w:rsidTr="00957A77">
        <w:trPr>
          <w:trHeight w:val="345"/>
        </w:trPr>
        <w:tc>
          <w:tcPr>
            <w:tcW w:w="8379" w:type="dxa"/>
            <w:shd w:val="clear" w:color="auto" w:fill="auto"/>
            <w:vAlign w:val="center"/>
          </w:tcPr>
          <w:p w14:paraId="305EA6A1" w14:textId="7F33FC4D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работу по защите персональных данных обучающихся и работников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B4542" w14:textId="30B47393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42 (14.74%)</w:t>
            </w:r>
          </w:p>
        </w:tc>
      </w:tr>
      <w:tr w:rsidR="00957A77" w:rsidRPr="00B90A32" w14:paraId="4D917083" w14:textId="77777777" w:rsidTr="007C62F8">
        <w:trPr>
          <w:trHeight w:val="144"/>
        </w:trPr>
        <w:tc>
          <w:tcPr>
            <w:tcW w:w="8379" w:type="dxa"/>
            <w:shd w:val="clear" w:color="auto" w:fill="auto"/>
            <w:vAlign w:val="center"/>
            <w:hideMark/>
          </w:tcPr>
          <w:p w14:paraId="5E1046F0" w14:textId="5B5C7945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1.Организовывать системную административно-хозяйственную работу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BDEFAD" w14:textId="77777777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957A77" w:rsidRPr="00B90A32" w14:paraId="1473DE76" w14:textId="77777777" w:rsidTr="007C62F8">
        <w:trPr>
          <w:trHeight w:val="144"/>
        </w:trPr>
        <w:tc>
          <w:tcPr>
            <w:tcW w:w="8379" w:type="dxa"/>
            <w:shd w:val="clear" w:color="auto" w:fill="auto"/>
            <w:vAlign w:val="center"/>
          </w:tcPr>
          <w:p w14:paraId="3D23730C" w14:textId="2A9C5356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систему приема, перевода обучающихся в ДОО и их отчисления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01645C" w14:textId="33AB2C28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957A77" w:rsidRPr="00B90A32" w14:paraId="66FD043F" w14:textId="77777777" w:rsidTr="007C62F8">
        <w:trPr>
          <w:trHeight w:val="144"/>
        </w:trPr>
        <w:tc>
          <w:tcPr>
            <w:tcW w:w="8379" w:type="dxa"/>
            <w:shd w:val="clear" w:color="auto" w:fill="auto"/>
            <w:vAlign w:val="center"/>
          </w:tcPr>
          <w:p w14:paraId="1CBD928B" w14:textId="0CD87535" w:rsidR="00957A77" w:rsidRPr="00B90A32" w:rsidRDefault="00957A77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E4001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оказание первой помощи при несчастных случаях и внезапных заболеваниях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ABA59B" w14:textId="2CB54AF4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957A77" w:rsidRPr="00B90A32" w14:paraId="1BB33DC3" w14:textId="77777777" w:rsidTr="00A716C3">
        <w:trPr>
          <w:trHeight w:val="354"/>
        </w:trPr>
        <w:tc>
          <w:tcPr>
            <w:tcW w:w="8379" w:type="dxa"/>
            <w:shd w:val="clear" w:color="auto" w:fill="auto"/>
            <w:vAlign w:val="center"/>
          </w:tcPr>
          <w:p w14:paraId="5F96237C" w14:textId="06A7634B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образовательной организацией на основе сочетания принципов единоначалия и коллегиальности, формировать и поддерживать коллегиальные органы управления ДОО с привлечением представителей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ACF42" w14:textId="56E8739C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39 (13.68%)</w:t>
            </w:r>
          </w:p>
        </w:tc>
      </w:tr>
      <w:tr w:rsidR="00957A77" w:rsidRPr="00B90A32" w14:paraId="6C1EC0C2" w14:textId="77777777" w:rsidTr="006259AB">
        <w:trPr>
          <w:trHeight w:val="439"/>
        </w:trPr>
        <w:tc>
          <w:tcPr>
            <w:tcW w:w="8379" w:type="dxa"/>
            <w:shd w:val="clear" w:color="auto" w:fill="auto"/>
            <w:vAlign w:val="center"/>
            <w:hideMark/>
          </w:tcPr>
          <w:p w14:paraId="498A4F1F" w14:textId="290D2C41" w:rsidR="00957A77" w:rsidRPr="00B90A32" w:rsidRDefault="00957A77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E4001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соблюдение правил санитарно-гигиенического режима и охраны труда в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13F702" w14:textId="77777777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39 (13.68%)</w:t>
            </w:r>
          </w:p>
        </w:tc>
      </w:tr>
      <w:tr w:rsidR="00957A77" w:rsidRPr="00B90A32" w14:paraId="3962B354" w14:textId="77777777" w:rsidTr="00E92373">
        <w:trPr>
          <w:trHeight w:val="570"/>
        </w:trPr>
        <w:tc>
          <w:tcPr>
            <w:tcW w:w="8379" w:type="dxa"/>
            <w:shd w:val="clear" w:color="auto" w:fill="auto"/>
            <w:vAlign w:val="center"/>
          </w:tcPr>
          <w:p w14:paraId="72D5C005" w14:textId="115360FA" w:rsidR="00957A77" w:rsidRPr="00B90A32" w:rsidRDefault="00E4001B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26</w:t>
            </w:r>
            <w:r w:rsidR="00957A7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исполнение локальных нормативных актов ДОО по организации и осуществлению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B1FA2A" w14:textId="3317A9D0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39 (13.68%)</w:t>
            </w:r>
          </w:p>
        </w:tc>
      </w:tr>
      <w:tr w:rsidR="00957A77" w:rsidRPr="00B90A32" w14:paraId="148FF42B" w14:textId="77777777" w:rsidTr="007C62F8">
        <w:trPr>
          <w:trHeight w:val="209"/>
        </w:trPr>
        <w:tc>
          <w:tcPr>
            <w:tcW w:w="8379" w:type="dxa"/>
            <w:shd w:val="clear" w:color="auto" w:fill="auto"/>
            <w:vAlign w:val="center"/>
            <w:hideMark/>
          </w:tcPr>
          <w:p w14:paraId="418E39BD" w14:textId="77777777" w:rsidR="00957A77" w:rsidRPr="00B90A32" w:rsidRDefault="00957A77" w:rsidP="00957A7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27.Владеть навыками оказания первой помощи больным и пострадавшим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24869C" w14:textId="77777777" w:rsidR="00957A77" w:rsidRPr="00B90A32" w:rsidRDefault="00957A77" w:rsidP="00957A7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38 (13.33%)</w:t>
            </w:r>
          </w:p>
        </w:tc>
      </w:tr>
    </w:tbl>
    <w:p w14:paraId="58678EF0" w14:textId="77777777" w:rsidR="00AF24FA" w:rsidRDefault="00AF24FA" w:rsidP="00A567D1">
      <w:pPr>
        <w:ind w:left="0" w:firstLine="709"/>
        <w:jc w:val="center"/>
        <w:rPr>
          <w:color w:val="auto"/>
        </w:rPr>
      </w:pPr>
    </w:p>
    <w:p w14:paraId="422344F1" w14:textId="68F93740" w:rsidR="0007748C" w:rsidRDefault="0007748C" w:rsidP="00AF24FA">
      <w:pPr>
        <w:ind w:left="0" w:firstLine="709"/>
        <w:rPr>
          <w:color w:val="auto"/>
        </w:rPr>
      </w:pPr>
      <w:r w:rsidRPr="00B90A32">
        <w:rPr>
          <w:color w:val="auto"/>
        </w:rPr>
        <w:lastRenderedPageBreak/>
        <w:t>Топ 5 выявленных дефицитов</w:t>
      </w:r>
      <w:r w:rsidR="00AF24FA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F24FA">
        <w:rPr>
          <w:color w:val="auto"/>
        </w:rPr>
        <w:t xml:space="preserve"> (рис. 8).</w:t>
      </w:r>
    </w:p>
    <w:p w14:paraId="3BC98FC1" w14:textId="0BA9EA39" w:rsidR="00AF24FA" w:rsidRDefault="00AF24FA" w:rsidP="00AF24FA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8</w:t>
      </w:r>
    </w:p>
    <w:p w14:paraId="108B540B" w14:textId="4C23DA79" w:rsidR="00AF24FA" w:rsidRDefault="00AF24FA" w:rsidP="00AF24FA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168141CE" w14:textId="2DAEFD80" w:rsidR="00AF24FA" w:rsidRPr="00AF24FA" w:rsidRDefault="006A12A5" w:rsidP="00AF24FA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2D3FEF3E" wp14:editId="7651FFBC">
            <wp:extent cx="6120130" cy="4352925"/>
            <wp:effectExtent l="0" t="0" r="1397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EB65F3" w14:textId="77777777" w:rsidR="006A12A5" w:rsidRDefault="006A12A5" w:rsidP="006A12A5">
      <w:pPr>
        <w:ind w:left="0" w:firstLine="0"/>
      </w:pPr>
    </w:p>
    <w:p w14:paraId="58FCC0F5" w14:textId="720209D1" w:rsidR="00992B3B" w:rsidRPr="00B90A32" w:rsidRDefault="006A12A5" w:rsidP="006A12A5">
      <w:pPr>
        <w:spacing w:after="0" w:line="240" w:lineRule="auto"/>
        <w:ind w:left="0" w:firstLine="0"/>
        <w:jc w:val="center"/>
      </w:pPr>
      <w:r>
        <w:t xml:space="preserve">3.3 </w:t>
      </w:r>
      <w:r w:rsidR="00992B3B" w:rsidRPr="00B90A32">
        <w:t>Знания</w:t>
      </w:r>
    </w:p>
    <w:p w14:paraId="69FE07A8" w14:textId="35FFD567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</w:t>
      </w:r>
      <w:r w:rsidR="00D07FD2" w:rsidRPr="00B90A32">
        <w:rPr>
          <w:color w:val="auto"/>
        </w:rPr>
        <w:t>ые</w:t>
      </w:r>
      <w:r w:rsidRPr="00B90A32">
        <w:rPr>
          <w:color w:val="auto"/>
        </w:rPr>
        <w:t xml:space="preserve"> дефицит</w:t>
      </w:r>
      <w:r w:rsidR="00D07FD2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администрировании деятельности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904239">
        <w:rPr>
          <w:rFonts w:eastAsia="Times New Roman"/>
          <w:bCs/>
          <w:color w:val="auto"/>
          <w:lang w:eastAsia="ru-RU"/>
        </w:rPr>
        <w:t xml:space="preserve"> (табл. 9)</w:t>
      </w:r>
      <w:r w:rsidRPr="00B90A32">
        <w:rPr>
          <w:color w:val="auto"/>
        </w:rPr>
        <w:t>.</w:t>
      </w:r>
    </w:p>
    <w:p w14:paraId="32AA926E" w14:textId="11A104FB" w:rsidR="00904239" w:rsidRPr="00904239" w:rsidRDefault="00904239" w:rsidP="00904239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9.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275"/>
      </w:tblGrid>
      <w:tr w:rsidR="00500C66" w:rsidRPr="00B90A32" w14:paraId="51EAA545" w14:textId="77777777" w:rsidTr="006A12A5">
        <w:trPr>
          <w:trHeight w:val="497"/>
        </w:trPr>
        <w:tc>
          <w:tcPr>
            <w:tcW w:w="8364" w:type="dxa"/>
            <w:shd w:val="clear" w:color="auto" w:fill="auto"/>
            <w:vAlign w:val="center"/>
            <w:hideMark/>
          </w:tcPr>
          <w:p w14:paraId="117CB44B" w14:textId="6755C3B7" w:rsidR="00500C66" w:rsidRPr="00B90A32" w:rsidRDefault="00500C66" w:rsidP="00500C6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871EFA" w14:textId="23384610" w:rsidR="00500C66" w:rsidRPr="00B90A32" w:rsidRDefault="00011F0B" w:rsidP="00500C6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5B4370" w:rsidRPr="00B90A32" w14:paraId="52DE9710" w14:textId="77777777" w:rsidTr="00946D97">
        <w:trPr>
          <w:trHeight w:val="354"/>
        </w:trPr>
        <w:tc>
          <w:tcPr>
            <w:tcW w:w="8364" w:type="dxa"/>
            <w:shd w:val="clear" w:color="auto" w:fill="auto"/>
            <w:vAlign w:val="center"/>
          </w:tcPr>
          <w:p w14:paraId="0BF3DDA4" w14:textId="28802712" w:rsidR="005B4370" w:rsidRPr="00B90A32" w:rsidRDefault="005B4370" w:rsidP="005B437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1.Основы бухгалтерского учета, финансового анализа и экономического планирования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AA4BC" w14:textId="058C081A" w:rsidR="005B4370" w:rsidRPr="00B90A32" w:rsidRDefault="005B4370" w:rsidP="005B4370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63 (22.11%)</w:t>
            </w:r>
          </w:p>
        </w:tc>
      </w:tr>
      <w:tr w:rsidR="005B4370" w:rsidRPr="00B90A32" w14:paraId="52B02302" w14:textId="77777777" w:rsidTr="00946D97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14:paraId="6C7A8226" w14:textId="3C3B8C3A" w:rsidR="005B4370" w:rsidRPr="00B90A32" w:rsidRDefault="00B700CB" w:rsidP="005B437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5B4370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стратегического планирования образовательных систем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DFE710" w14:textId="44033F8F" w:rsidR="005B4370" w:rsidRPr="00B90A32" w:rsidRDefault="005B4370" w:rsidP="005B4370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61 (21.4%)</w:t>
            </w:r>
          </w:p>
        </w:tc>
      </w:tr>
      <w:tr w:rsidR="005B4370" w:rsidRPr="00B90A32" w14:paraId="7E24293E" w14:textId="77777777" w:rsidTr="00946D97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14:paraId="46517AA8" w14:textId="0B87B4EA" w:rsidR="005B4370" w:rsidRPr="00B90A32" w:rsidRDefault="00B700CB" w:rsidP="005B437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5B4370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.Строительные нормы и правила (далее - СНиП), относящиеся к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DB4CF5" w14:textId="6EBDE5E5" w:rsidR="005B4370" w:rsidRPr="00B90A32" w:rsidRDefault="005B4370" w:rsidP="005B4370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59 (20.7%)</w:t>
            </w:r>
          </w:p>
        </w:tc>
      </w:tr>
      <w:tr w:rsidR="005B4370" w:rsidRPr="00B90A32" w14:paraId="558F2CE5" w14:textId="77777777" w:rsidTr="00946D97">
        <w:trPr>
          <w:trHeight w:val="100"/>
        </w:trPr>
        <w:tc>
          <w:tcPr>
            <w:tcW w:w="8364" w:type="dxa"/>
            <w:shd w:val="clear" w:color="auto" w:fill="auto"/>
            <w:vAlign w:val="center"/>
          </w:tcPr>
          <w:p w14:paraId="402D942E" w14:textId="1AD173BD" w:rsidR="005B4370" w:rsidRPr="00B90A32" w:rsidRDefault="00B700CB" w:rsidP="005B437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5B4370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.Теория и практика финансирования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A828D" w14:textId="02148783" w:rsidR="005B4370" w:rsidRPr="00B90A32" w:rsidRDefault="005B4370" w:rsidP="005B4370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59 (20.7%)</w:t>
            </w:r>
          </w:p>
        </w:tc>
      </w:tr>
      <w:tr w:rsidR="00946D97" w:rsidRPr="00B90A32" w14:paraId="7C042DDE" w14:textId="77777777" w:rsidTr="00946D97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14:paraId="07A991D5" w14:textId="14E4DE53" w:rsidR="00946D97" w:rsidRPr="00B90A32" w:rsidRDefault="00B700CB" w:rsidP="00946D9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946D9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 бюджетирования и контроля расходов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4C451D" w14:textId="626E4FB7" w:rsidR="00946D97" w:rsidRPr="00B90A32" w:rsidRDefault="00946D97" w:rsidP="00946D9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57 (20%)</w:t>
            </w:r>
          </w:p>
        </w:tc>
      </w:tr>
      <w:tr w:rsidR="00946D97" w:rsidRPr="00B90A32" w14:paraId="0B3D582B" w14:textId="77777777" w:rsidTr="00946D97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14:paraId="781F9ECF" w14:textId="08392585" w:rsidR="00946D97" w:rsidRPr="00B90A32" w:rsidRDefault="00B700CB" w:rsidP="00946D9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946D9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контрактной системы закупок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C5D8A" w14:textId="23539474" w:rsidR="00946D97" w:rsidRPr="00B90A32" w:rsidRDefault="00946D97" w:rsidP="00946D9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57 (20%)</w:t>
            </w:r>
          </w:p>
        </w:tc>
      </w:tr>
      <w:tr w:rsidR="00946D97" w:rsidRPr="00B90A32" w14:paraId="013CDEC0" w14:textId="77777777" w:rsidTr="00946D97">
        <w:trPr>
          <w:trHeight w:val="336"/>
        </w:trPr>
        <w:tc>
          <w:tcPr>
            <w:tcW w:w="8364" w:type="dxa"/>
            <w:shd w:val="clear" w:color="auto" w:fill="auto"/>
            <w:vAlign w:val="center"/>
          </w:tcPr>
          <w:p w14:paraId="31D31DEF" w14:textId="382EF564" w:rsidR="00946D97" w:rsidRPr="00B90A32" w:rsidRDefault="00B700CB" w:rsidP="00946D9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946D9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.Нормы и правила комплексной безопасности, антитеррористической и противокриминальной защищенности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358A62" w14:textId="3C003750" w:rsidR="00946D97" w:rsidRPr="00B90A32" w:rsidRDefault="00946D97" w:rsidP="00946D9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946D97" w:rsidRPr="00B90A32" w14:paraId="394C32C5" w14:textId="77777777" w:rsidTr="00946D97">
        <w:trPr>
          <w:trHeight w:val="441"/>
        </w:trPr>
        <w:tc>
          <w:tcPr>
            <w:tcW w:w="8364" w:type="dxa"/>
            <w:shd w:val="clear" w:color="auto" w:fill="auto"/>
            <w:vAlign w:val="center"/>
          </w:tcPr>
          <w:p w14:paraId="33772CBA" w14:textId="2540E5FF" w:rsidR="00946D97" w:rsidRPr="00B90A32" w:rsidRDefault="00B700CB" w:rsidP="00946D9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946D9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 и модели государственно-общественного управления образовательными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BA093" w14:textId="3275A37D" w:rsidR="00946D97" w:rsidRPr="00B90A32" w:rsidRDefault="00946D97" w:rsidP="00946D97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55 (19.3%)</w:t>
            </w:r>
          </w:p>
        </w:tc>
      </w:tr>
      <w:tr w:rsidR="00B700CB" w:rsidRPr="00B90A32" w14:paraId="3018E347" w14:textId="77777777" w:rsidTr="00B700CB">
        <w:trPr>
          <w:trHeight w:val="108"/>
        </w:trPr>
        <w:tc>
          <w:tcPr>
            <w:tcW w:w="8364" w:type="dxa"/>
            <w:shd w:val="clear" w:color="auto" w:fill="auto"/>
            <w:vAlign w:val="center"/>
          </w:tcPr>
          <w:p w14:paraId="173A0FB8" w14:textId="3D13CBEB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9.Основы психологии личности и групп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789E8" w14:textId="3B82DAA0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B700CB" w:rsidRPr="00B90A32" w14:paraId="6066F5CE" w14:textId="77777777" w:rsidTr="00946D97">
        <w:trPr>
          <w:trHeight w:val="50"/>
        </w:trPr>
        <w:tc>
          <w:tcPr>
            <w:tcW w:w="8364" w:type="dxa"/>
            <w:shd w:val="clear" w:color="auto" w:fill="auto"/>
            <w:vAlign w:val="center"/>
          </w:tcPr>
          <w:p w14:paraId="45D3ECC4" w14:textId="58E26969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образовании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A8AD7A" w14:textId="01E156B9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B700CB" w:rsidRPr="00B90A32" w14:paraId="7D4B4E61" w14:textId="77777777" w:rsidTr="005B4370">
        <w:trPr>
          <w:trHeight w:val="289"/>
        </w:trPr>
        <w:tc>
          <w:tcPr>
            <w:tcW w:w="8364" w:type="dxa"/>
            <w:shd w:val="clear" w:color="auto" w:fill="auto"/>
            <w:vAlign w:val="center"/>
          </w:tcPr>
          <w:p w14:paraId="68F0BBD9" w14:textId="7C469639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11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.Информационно-коммуникационные технологии, применяемые в управлении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2C1A02" w14:textId="5F27D813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53 (18.6%)</w:t>
            </w:r>
          </w:p>
        </w:tc>
      </w:tr>
      <w:tr w:rsidR="00B700CB" w:rsidRPr="00B90A32" w14:paraId="3DFB2133" w14:textId="77777777" w:rsidTr="00B700CB">
        <w:trPr>
          <w:trHeight w:val="240"/>
        </w:trPr>
        <w:tc>
          <w:tcPr>
            <w:tcW w:w="8364" w:type="dxa"/>
            <w:shd w:val="clear" w:color="auto" w:fill="auto"/>
            <w:vAlign w:val="center"/>
          </w:tcPr>
          <w:p w14:paraId="4D0ADEC4" w14:textId="19C1F49C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методика их применения в управлении персоналом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F4E2C4" w14:textId="26C38E99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51 (17.89%)</w:t>
            </w:r>
          </w:p>
        </w:tc>
      </w:tr>
      <w:tr w:rsidR="00B700CB" w:rsidRPr="00B90A32" w14:paraId="12FE6501" w14:textId="77777777" w:rsidTr="00B700CB">
        <w:trPr>
          <w:trHeight w:val="240"/>
        </w:trPr>
        <w:tc>
          <w:tcPr>
            <w:tcW w:w="8364" w:type="dxa"/>
            <w:shd w:val="clear" w:color="auto" w:fill="auto"/>
            <w:vAlign w:val="center"/>
          </w:tcPr>
          <w:p w14:paraId="28B4E45F" w14:textId="4AB482E7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.Порядок заключения и исполнения хозяйственных и трудовых договоров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9CBDB" w14:textId="6CA489EB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B700CB" w:rsidRPr="00B90A32" w14:paraId="78404ABE" w14:textId="77777777" w:rsidTr="00B700CB">
        <w:trPr>
          <w:trHeight w:val="272"/>
        </w:trPr>
        <w:tc>
          <w:tcPr>
            <w:tcW w:w="8364" w:type="dxa"/>
            <w:shd w:val="clear" w:color="auto" w:fill="auto"/>
            <w:vAlign w:val="center"/>
          </w:tcPr>
          <w:p w14:paraId="66356EC7" w14:textId="74190ADD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4.Организационно-правовые аспекты оказания первой помощи больным и пострадавшим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FF7260" w14:textId="7424E3CD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B700CB" w:rsidRPr="00B90A32" w14:paraId="363D3C28" w14:textId="77777777" w:rsidTr="00B700CB">
        <w:trPr>
          <w:trHeight w:val="376"/>
        </w:trPr>
        <w:tc>
          <w:tcPr>
            <w:tcW w:w="8364" w:type="dxa"/>
            <w:shd w:val="clear" w:color="auto" w:fill="auto"/>
            <w:vAlign w:val="center"/>
          </w:tcPr>
          <w:p w14:paraId="55805A7A" w14:textId="33146140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.Федеральные законы и иные нормативные правовые акты Российской Федерации,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D9B98" w14:textId="394D1D67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B700CB" w:rsidRPr="00B90A32" w14:paraId="6322DCE0" w14:textId="77777777" w:rsidTr="006A12A5">
        <w:trPr>
          <w:trHeight w:val="483"/>
        </w:trPr>
        <w:tc>
          <w:tcPr>
            <w:tcW w:w="8364" w:type="dxa"/>
            <w:shd w:val="clear" w:color="auto" w:fill="auto"/>
            <w:vAlign w:val="center"/>
            <w:hideMark/>
          </w:tcPr>
          <w:p w14:paraId="66399203" w14:textId="6B532305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управления персоналом, включая основы нормирования труда, оценки и мотивации персонала, организацию оплаты и охраны труда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3FBE7C8" w14:textId="77777777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B700CB" w:rsidRPr="00B90A32" w14:paraId="36BE9F5A" w14:textId="77777777" w:rsidTr="00B700CB">
        <w:trPr>
          <w:trHeight w:val="209"/>
        </w:trPr>
        <w:tc>
          <w:tcPr>
            <w:tcW w:w="8364" w:type="dxa"/>
            <w:shd w:val="clear" w:color="auto" w:fill="auto"/>
            <w:vAlign w:val="center"/>
          </w:tcPr>
          <w:p w14:paraId="4B805FAE" w14:textId="0A84B307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управления проектами в образовании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D64E95" w14:textId="515BD723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B700CB" w:rsidRPr="00B90A32" w14:paraId="395CD200" w14:textId="77777777" w:rsidTr="006A12A5">
        <w:trPr>
          <w:trHeight w:val="246"/>
        </w:trPr>
        <w:tc>
          <w:tcPr>
            <w:tcW w:w="8364" w:type="dxa"/>
            <w:shd w:val="clear" w:color="auto" w:fill="auto"/>
            <w:vAlign w:val="center"/>
          </w:tcPr>
          <w:p w14:paraId="5B617A33" w14:textId="1FD4D6D5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.Законодательство Российской Федерации, субъекта Российской Федерации, нормативные правовые акты муниципального района/городского округа в сфере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99D3BD" w14:textId="4F098D89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B700CB" w:rsidRPr="00B90A32" w14:paraId="29583295" w14:textId="77777777" w:rsidTr="006A12A5">
        <w:trPr>
          <w:trHeight w:val="246"/>
        </w:trPr>
        <w:tc>
          <w:tcPr>
            <w:tcW w:w="8364" w:type="dxa"/>
            <w:shd w:val="clear" w:color="auto" w:fill="auto"/>
            <w:vAlign w:val="center"/>
          </w:tcPr>
          <w:p w14:paraId="2A180324" w14:textId="0ACF4FA4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.Способы и техники оказания первой помощи больным и пострадавшим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3D50F8" w14:textId="1EFAD5E6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45 (15.79%)</w:t>
            </w:r>
          </w:p>
        </w:tc>
      </w:tr>
      <w:tr w:rsidR="00B700CB" w:rsidRPr="00B90A32" w14:paraId="3E7E7B22" w14:textId="77777777" w:rsidTr="00B700CB">
        <w:trPr>
          <w:trHeight w:val="246"/>
        </w:trPr>
        <w:tc>
          <w:tcPr>
            <w:tcW w:w="8364" w:type="dxa"/>
            <w:shd w:val="clear" w:color="auto" w:fill="auto"/>
            <w:vAlign w:val="center"/>
          </w:tcPr>
          <w:p w14:paraId="49F40E25" w14:textId="3438552D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20.Основы делопроизводства и документооборота (в том числе электронного)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02474" w14:textId="70287E47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B700CB" w:rsidRPr="00B90A32" w14:paraId="3AD79715" w14:textId="77777777" w:rsidTr="006B6FC7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14:paraId="15469F05" w14:textId="5C816F50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21.Требования к информационной образовательной среде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3A93AE" w14:textId="6C984446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B700CB" w:rsidRPr="00B90A32" w14:paraId="777A1347" w14:textId="77777777" w:rsidTr="006A12A5">
        <w:trPr>
          <w:trHeight w:val="388"/>
        </w:trPr>
        <w:tc>
          <w:tcPr>
            <w:tcW w:w="8364" w:type="dxa"/>
            <w:shd w:val="clear" w:color="auto" w:fill="auto"/>
            <w:vAlign w:val="center"/>
            <w:hideMark/>
          </w:tcPr>
          <w:p w14:paraId="7BCBD18D" w14:textId="7D01E852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2.Нормативные документы и стандарты в области охраны здоровья обучающихся, охраны труда и здоровья работников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1742B1" w14:textId="77777777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B700CB" w:rsidRPr="00B90A32" w14:paraId="0178A999" w14:textId="77777777" w:rsidTr="005B4370">
        <w:trPr>
          <w:trHeight w:val="245"/>
        </w:trPr>
        <w:tc>
          <w:tcPr>
            <w:tcW w:w="8364" w:type="dxa"/>
            <w:shd w:val="clear" w:color="auto" w:fill="auto"/>
            <w:vAlign w:val="center"/>
          </w:tcPr>
          <w:p w14:paraId="259F1A6A" w14:textId="5F637113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.Нормы профессиональной этики педагогических работников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56705" w14:textId="3C1BE238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B700CB" w:rsidRPr="00B90A32" w14:paraId="6C963EBA" w14:textId="77777777" w:rsidTr="006B6FC7">
        <w:trPr>
          <w:trHeight w:val="285"/>
        </w:trPr>
        <w:tc>
          <w:tcPr>
            <w:tcW w:w="8364" w:type="dxa"/>
            <w:shd w:val="clear" w:color="auto" w:fill="auto"/>
            <w:vAlign w:val="center"/>
          </w:tcPr>
          <w:p w14:paraId="0D0F0623" w14:textId="435DB0C8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.Нормы/правила делового этикета и служебного поведения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969E3F" w14:textId="004A82E7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39 (13.68%)</w:t>
            </w:r>
          </w:p>
        </w:tc>
      </w:tr>
      <w:tr w:rsidR="00B700CB" w:rsidRPr="00B90A32" w14:paraId="1487E791" w14:textId="77777777" w:rsidTr="00946D97">
        <w:trPr>
          <w:trHeight w:val="315"/>
        </w:trPr>
        <w:tc>
          <w:tcPr>
            <w:tcW w:w="8364" w:type="dxa"/>
            <w:shd w:val="clear" w:color="auto" w:fill="auto"/>
            <w:vAlign w:val="center"/>
          </w:tcPr>
          <w:p w14:paraId="5AF151D7" w14:textId="1D66AA7B" w:rsidR="00B700CB" w:rsidRPr="00B90A32" w:rsidRDefault="00B700CB" w:rsidP="00B700C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.Санитарно-эпидемиологические правила и нормативы, относящиеся к деятельности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93FC6C" w14:textId="4B00B7B1" w:rsidR="00B700CB" w:rsidRPr="00B90A32" w:rsidRDefault="00B700CB" w:rsidP="00B700C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38 (13.33%)</w:t>
            </w:r>
          </w:p>
        </w:tc>
      </w:tr>
    </w:tbl>
    <w:p w14:paraId="3C03BFE5" w14:textId="77777777" w:rsidR="00904239" w:rsidRDefault="00904239" w:rsidP="00A567D1">
      <w:pPr>
        <w:ind w:left="0" w:firstLine="709"/>
        <w:jc w:val="center"/>
        <w:rPr>
          <w:color w:val="auto"/>
        </w:rPr>
      </w:pPr>
    </w:p>
    <w:p w14:paraId="37CF0D38" w14:textId="3A3B2766" w:rsidR="003F0344" w:rsidRDefault="003F0344" w:rsidP="00BF330B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BF330B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BF330B">
        <w:rPr>
          <w:color w:val="auto"/>
        </w:rPr>
        <w:t xml:space="preserve"> (рис. 9)</w:t>
      </w:r>
      <w:r w:rsidR="00395D2F">
        <w:rPr>
          <w:color w:val="auto"/>
        </w:rPr>
        <w:t>.</w:t>
      </w:r>
    </w:p>
    <w:p w14:paraId="4E1AAA22" w14:textId="4DDDBAD2" w:rsidR="00BF330B" w:rsidRPr="00BF330B" w:rsidRDefault="00BF330B" w:rsidP="00BF330B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9</w:t>
      </w:r>
    </w:p>
    <w:p w14:paraId="57152FF3" w14:textId="5958A897" w:rsidR="00904239" w:rsidRPr="00B90A32" w:rsidRDefault="00904239" w:rsidP="00904239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9488E62" wp14:editId="2C824385">
            <wp:extent cx="6120130" cy="3543300"/>
            <wp:effectExtent l="0" t="0" r="1397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D4AE988" w14:textId="77777777" w:rsidR="00782993" w:rsidRPr="00B90A32" w:rsidRDefault="00782993" w:rsidP="00A567D1">
      <w:pPr>
        <w:spacing w:after="160" w:line="259" w:lineRule="auto"/>
        <w:ind w:left="0" w:firstLine="709"/>
        <w:rPr>
          <w:rFonts w:eastAsia="Calibri"/>
          <w:color w:val="auto"/>
        </w:rPr>
      </w:pPr>
    </w:p>
    <w:p w14:paraId="3DEE0629" w14:textId="7BE1E1D6" w:rsidR="00275658" w:rsidRPr="00B90A32" w:rsidRDefault="00407384" w:rsidP="000075F5">
      <w:pPr>
        <w:pStyle w:val="a7"/>
        <w:numPr>
          <w:ilvl w:val="0"/>
          <w:numId w:val="32"/>
        </w:numPr>
      </w:pPr>
      <w:r>
        <w:lastRenderedPageBreak/>
        <w:t xml:space="preserve">Трудовая функция. </w:t>
      </w:r>
      <w:r w:rsidR="000D0E5D" w:rsidRPr="00B90A32">
        <w:t>Управление развитием дошкольной образовательной организации</w:t>
      </w:r>
    </w:p>
    <w:p w14:paraId="6F6F2131" w14:textId="2A307157" w:rsidR="00275658" w:rsidRPr="00B90A32" w:rsidRDefault="000D0E5D" w:rsidP="000075F5">
      <w:pPr>
        <w:pStyle w:val="a7"/>
        <w:numPr>
          <w:ilvl w:val="1"/>
          <w:numId w:val="32"/>
        </w:numPr>
      </w:pPr>
      <w:r w:rsidRPr="00B90A32">
        <w:t>Трудовые действия</w:t>
      </w:r>
    </w:p>
    <w:p w14:paraId="532B12B0" w14:textId="6FB162C6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6F0B7D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6F0B7D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трудовым действиям при управлении развитием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570BCD">
        <w:rPr>
          <w:rFonts w:eastAsia="Times New Roman"/>
          <w:bCs/>
          <w:color w:val="auto"/>
          <w:lang w:eastAsia="ru-RU"/>
        </w:rPr>
        <w:t xml:space="preserve"> (табл.10)</w:t>
      </w:r>
      <w:r w:rsidRPr="00B90A32">
        <w:rPr>
          <w:color w:val="auto"/>
        </w:rPr>
        <w:t>.</w:t>
      </w:r>
    </w:p>
    <w:p w14:paraId="032726E4" w14:textId="0592F7B8" w:rsidR="00570BCD" w:rsidRPr="00570BCD" w:rsidRDefault="00570BCD" w:rsidP="00570BCD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</w:t>
      </w:r>
      <w:r w:rsidR="00003827"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</w:rPr>
        <w:t>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EA346A" w:rsidRPr="00B90A32" w14:paraId="7C04B105" w14:textId="77777777" w:rsidTr="00570BCD">
        <w:trPr>
          <w:trHeight w:val="384"/>
        </w:trPr>
        <w:tc>
          <w:tcPr>
            <w:tcW w:w="8379" w:type="dxa"/>
            <w:shd w:val="clear" w:color="auto" w:fill="auto"/>
            <w:vAlign w:val="center"/>
            <w:hideMark/>
          </w:tcPr>
          <w:p w14:paraId="7401DB05" w14:textId="39D62DFB" w:rsidR="00EA346A" w:rsidRPr="00B90A32" w:rsidRDefault="00EA346A" w:rsidP="00EA34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8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E225B5" w14:textId="1D1AF18B" w:rsidR="00EA346A" w:rsidRPr="00B90A32" w:rsidRDefault="00011F0B" w:rsidP="00EA34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B4598D" w:rsidRPr="00B90A32" w14:paraId="5287CC75" w14:textId="77777777" w:rsidTr="00570BCD">
        <w:trPr>
          <w:trHeight w:val="667"/>
        </w:trPr>
        <w:tc>
          <w:tcPr>
            <w:tcW w:w="8379" w:type="dxa"/>
            <w:shd w:val="clear" w:color="auto" w:fill="auto"/>
            <w:vAlign w:val="center"/>
            <w:hideMark/>
          </w:tcPr>
          <w:p w14:paraId="5B07FB09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1.Руководство развитием ДОО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5B9DED" w14:textId="77777777" w:rsidR="00B4598D" w:rsidRPr="00B90A32" w:rsidRDefault="00B4598D" w:rsidP="00A567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B4598D" w:rsidRPr="00B90A32" w14:paraId="62C0E0EF" w14:textId="77777777" w:rsidTr="00956E1D">
        <w:trPr>
          <w:trHeight w:val="315"/>
        </w:trPr>
        <w:tc>
          <w:tcPr>
            <w:tcW w:w="8379" w:type="dxa"/>
            <w:shd w:val="clear" w:color="auto" w:fill="auto"/>
            <w:vAlign w:val="center"/>
            <w:hideMark/>
          </w:tcPr>
          <w:p w14:paraId="3EBB7B92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2.Прогнозирование количественных и качественных параметров развития ДОО с учетом социально-экономических и этнокультурных аспектов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0BDBD1" w14:textId="77777777" w:rsidR="00B4598D" w:rsidRPr="00B90A32" w:rsidRDefault="00B4598D" w:rsidP="00A567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59 (20.7%)</w:t>
            </w:r>
          </w:p>
        </w:tc>
      </w:tr>
      <w:tr w:rsidR="005611D1" w:rsidRPr="00B90A32" w14:paraId="4E9DB2F3" w14:textId="77777777" w:rsidTr="006B6FC7">
        <w:trPr>
          <w:trHeight w:val="407"/>
        </w:trPr>
        <w:tc>
          <w:tcPr>
            <w:tcW w:w="8379" w:type="dxa"/>
            <w:shd w:val="clear" w:color="auto" w:fill="auto"/>
            <w:vAlign w:val="center"/>
          </w:tcPr>
          <w:p w14:paraId="202784E2" w14:textId="7F6FAB96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условий для разработки, апробации и внедрения образовательных инициатив и инноваций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196AA" w14:textId="0538F3E3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59 (20.7%)</w:t>
            </w:r>
          </w:p>
        </w:tc>
      </w:tr>
      <w:tr w:rsidR="005611D1" w:rsidRPr="00B90A32" w14:paraId="40391D55" w14:textId="77777777" w:rsidTr="00956E1D">
        <w:trPr>
          <w:trHeight w:val="265"/>
        </w:trPr>
        <w:tc>
          <w:tcPr>
            <w:tcW w:w="8379" w:type="dxa"/>
            <w:shd w:val="clear" w:color="auto" w:fill="auto"/>
            <w:vAlign w:val="center"/>
            <w:hideMark/>
          </w:tcPr>
          <w:p w14:paraId="1C821920" w14:textId="4CA93ABA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разработкой программы развития ДОО совместно с коллегиальными органами управления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B2B80E" w14:textId="77777777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53 (18.6%)</w:t>
            </w:r>
          </w:p>
        </w:tc>
      </w:tr>
      <w:tr w:rsidR="005611D1" w:rsidRPr="00B90A32" w14:paraId="4F7F35EB" w14:textId="77777777" w:rsidTr="00956E1D">
        <w:trPr>
          <w:trHeight w:val="265"/>
        </w:trPr>
        <w:tc>
          <w:tcPr>
            <w:tcW w:w="8379" w:type="dxa"/>
            <w:shd w:val="clear" w:color="auto" w:fill="auto"/>
            <w:vAlign w:val="center"/>
          </w:tcPr>
          <w:p w14:paraId="14ABE716" w14:textId="367160F0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.Реализация государственной политики в сфере цифровой трансформации образовательной организации и развития цифровой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CCF928" w14:textId="3959C3F3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53 (18.6%)</w:t>
            </w:r>
          </w:p>
        </w:tc>
      </w:tr>
      <w:tr w:rsidR="005611D1" w:rsidRPr="00B90A32" w14:paraId="4DA4EA27" w14:textId="77777777" w:rsidTr="006B6FC7">
        <w:trPr>
          <w:trHeight w:val="271"/>
        </w:trPr>
        <w:tc>
          <w:tcPr>
            <w:tcW w:w="8379" w:type="dxa"/>
            <w:shd w:val="clear" w:color="auto" w:fill="auto"/>
            <w:vAlign w:val="center"/>
            <w:hideMark/>
          </w:tcPr>
          <w:p w14:paraId="6A2710A8" w14:textId="4CC595F3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оценки ресурсов и возможных источников их привлечения, ограничений и рисков реализации программы развития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75A171" w14:textId="77777777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50 (17.54%)</w:t>
            </w:r>
          </w:p>
        </w:tc>
      </w:tr>
      <w:tr w:rsidR="005611D1" w:rsidRPr="00B90A32" w14:paraId="781C269A" w14:textId="77777777" w:rsidTr="00956E1D">
        <w:trPr>
          <w:trHeight w:val="389"/>
        </w:trPr>
        <w:tc>
          <w:tcPr>
            <w:tcW w:w="8379" w:type="dxa"/>
            <w:shd w:val="clear" w:color="auto" w:fill="auto"/>
            <w:vAlign w:val="center"/>
            <w:hideMark/>
          </w:tcPr>
          <w:p w14:paraId="356119A2" w14:textId="1CA527E9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реализацией программы развития ДОО, ее ресурсное обеспечение, координация деятельности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8E5F81" w14:textId="77777777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5611D1" w:rsidRPr="00B90A32" w14:paraId="4E458DBC" w14:textId="77777777" w:rsidTr="005611D1">
        <w:trPr>
          <w:trHeight w:val="393"/>
        </w:trPr>
        <w:tc>
          <w:tcPr>
            <w:tcW w:w="8379" w:type="dxa"/>
            <w:shd w:val="clear" w:color="auto" w:fill="auto"/>
            <w:vAlign w:val="center"/>
          </w:tcPr>
          <w:p w14:paraId="6B01CE70" w14:textId="12BB4B41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.Планирование образовательной, организационно-хозяйственной и финансово-экономической деятельности ДОО в соответствии с учредительными документами ДОО и программой развития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D2D0E3" w14:textId="51815FED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5611D1" w:rsidRPr="00B90A32" w14:paraId="2A25D119" w14:textId="77777777" w:rsidTr="00570BCD">
        <w:trPr>
          <w:trHeight w:val="103"/>
        </w:trPr>
        <w:tc>
          <w:tcPr>
            <w:tcW w:w="8379" w:type="dxa"/>
            <w:shd w:val="clear" w:color="auto" w:fill="auto"/>
            <w:vAlign w:val="center"/>
          </w:tcPr>
          <w:p w14:paraId="32347B12" w14:textId="5CC8809B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.Представление публичной отчетности о состоянии и перспективах развития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6224AD" w14:textId="6E7C1AC8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5611D1" w:rsidRPr="00B90A32" w14:paraId="6F52941E" w14:textId="77777777" w:rsidTr="00570BCD">
        <w:trPr>
          <w:trHeight w:val="103"/>
        </w:trPr>
        <w:tc>
          <w:tcPr>
            <w:tcW w:w="8379" w:type="dxa"/>
            <w:shd w:val="clear" w:color="auto" w:fill="auto"/>
            <w:vAlign w:val="center"/>
            <w:hideMark/>
          </w:tcPr>
          <w:p w14:paraId="45AD2572" w14:textId="0BCF6108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информационной открытости и доступности ДОО, в том числе организация работы официального сайта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5E5152" w14:textId="77777777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5611D1" w:rsidRPr="00B90A32" w14:paraId="6195099B" w14:textId="77777777" w:rsidTr="00570BCD">
        <w:trPr>
          <w:trHeight w:val="361"/>
        </w:trPr>
        <w:tc>
          <w:tcPr>
            <w:tcW w:w="8379" w:type="dxa"/>
            <w:shd w:val="clear" w:color="auto" w:fill="auto"/>
            <w:vAlign w:val="center"/>
            <w:hideMark/>
          </w:tcPr>
          <w:p w14:paraId="4E09395C" w14:textId="4159FA24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.Контроль и оценка результативности и эффективности реализации программы развития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BB8AA3" w14:textId="77777777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43 (15.09%)</w:t>
            </w:r>
          </w:p>
        </w:tc>
      </w:tr>
      <w:tr w:rsidR="005611D1" w:rsidRPr="00B90A32" w14:paraId="655E61DE" w14:textId="77777777" w:rsidTr="005611D1">
        <w:trPr>
          <w:trHeight w:val="299"/>
        </w:trPr>
        <w:tc>
          <w:tcPr>
            <w:tcW w:w="8379" w:type="dxa"/>
            <w:shd w:val="clear" w:color="auto" w:fill="auto"/>
            <w:vAlign w:val="center"/>
          </w:tcPr>
          <w:p w14:paraId="2D9E649D" w14:textId="68FF7BC2" w:rsidR="005611D1" w:rsidRPr="00B90A32" w:rsidRDefault="005611D1" w:rsidP="005611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проведения самообследования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D8985E" w14:textId="277FC7C2" w:rsidR="005611D1" w:rsidRPr="00B90A32" w:rsidRDefault="005611D1" w:rsidP="005611D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43 (15.09%)</w:t>
            </w:r>
          </w:p>
        </w:tc>
      </w:tr>
    </w:tbl>
    <w:p w14:paraId="290972FB" w14:textId="77777777" w:rsidR="00E76135" w:rsidRDefault="00E76135" w:rsidP="00E76135">
      <w:pPr>
        <w:ind w:left="0" w:firstLine="709"/>
        <w:rPr>
          <w:color w:val="auto"/>
        </w:rPr>
      </w:pPr>
    </w:p>
    <w:p w14:paraId="375EA52D" w14:textId="21D09A61" w:rsidR="003F0344" w:rsidRDefault="003F0344" w:rsidP="00E76135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E76135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E76135">
        <w:rPr>
          <w:color w:val="auto"/>
        </w:rPr>
        <w:t xml:space="preserve"> (рис. 10).</w:t>
      </w:r>
    </w:p>
    <w:p w14:paraId="5ABF366E" w14:textId="733711FB" w:rsidR="00E76135" w:rsidRDefault="00E76135" w:rsidP="00E76135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Рис.10</w:t>
      </w:r>
    </w:p>
    <w:p w14:paraId="22B9CE36" w14:textId="45CE4D6F" w:rsidR="00E76135" w:rsidRDefault="00E76135" w:rsidP="00E76135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lastRenderedPageBreak/>
        <w:drawing>
          <wp:inline distT="0" distB="0" distL="0" distR="0" wp14:anchorId="167D79D0" wp14:editId="7F91A0E5">
            <wp:extent cx="6120130" cy="3543300"/>
            <wp:effectExtent l="0" t="0" r="1397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B0963C5" w14:textId="77777777" w:rsidR="00E76135" w:rsidRPr="00E76135" w:rsidRDefault="00E76135" w:rsidP="00E76135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516419B3" w14:textId="66278791" w:rsidR="000D0E5D" w:rsidRPr="00B90A32" w:rsidRDefault="000D0E5D" w:rsidP="000075F5">
      <w:pPr>
        <w:pStyle w:val="a7"/>
        <w:numPr>
          <w:ilvl w:val="1"/>
          <w:numId w:val="32"/>
        </w:numPr>
      </w:pPr>
      <w:r w:rsidRPr="00B90A32">
        <w:t>Умения</w:t>
      </w:r>
      <w:r w:rsidR="002F017A">
        <w:t xml:space="preserve"> </w:t>
      </w:r>
    </w:p>
    <w:p w14:paraId="5696E48D" w14:textId="5220B9E2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D07FD2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D07FD2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управлении развитием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560A57">
        <w:rPr>
          <w:rFonts w:eastAsia="Times New Roman"/>
          <w:bCs/>
          <w:color w:val="auto"/>
          <w:lang w:eastAsia="ru-RU"/>
        </w:rPr>
        <w:t xml:space="preserve"> (табл. 11)</w:t>
      </w:r>
      <w:r w:rsidRPr="00B90A32">
        <w:rPr>
          <w:color w:val="auto"/>
        </w:rPr>
        <w:t>.</w:t>
      </w:r>
    </w:p>
    <w:p w14:paraId="4F37F4CC" w14:textId="77777777" w:rsidR="00012D40" w:rsidRDefault="00012D40" w:rsidP="00560A57">
      <w:pPr>
        <w:ind w:left="0" w:firstLine="709"/>
        <w:jc w:val="right"/>
        <w:rPr>
          <w:color w:val="auto"/>
          <w:sz w:val="24"/>
          <w:szCs w:val="24"/>
        </w:rPr>
      </w:pPr>
    </w:p>
    <w:p w14:paraId="0EFA7317" w14:textId="21C64B00" w:rsidR="00560A57" w:rsidRPr="00560A57" w:rsidRDefault="00560A57" w:rsidP="00560A57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11.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EA346A" w:rsidRPr="00B90A32" w14:paraId="108E4CBE" w14:textId="77777777" w:rsidTr="00B1508A">
        <w:trPr>
          <w:trHeight w:val="384"/>
        </w:trPr>
        <w:tc>
          <w:tcPr>
            <w:tcW w:w="8379" w:type="dxa"/>
            <w:shd w:val="clear" w:color="auto" w:fill="auto"/>
            <w:vAlign w:val="center"/>
            <w:hideMark/>
          </w:tcPr>
          <w:p w14:paraId="4BCD3503" w14:textId="63D3DE18" w:rsidR="00EA346A" w:rsidRPr="00B90A32" w:rsidRDefault="00EA346A" w:rsidP="00EA34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2B2CF8" w14:textId="54855B3A" w:rsidR="00EA346A" w:rsidRPr="00B90A32" w:rsidRDefault="00011F0B" w:rsidP="00EA34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5B5A21" w:rsidRPr="00B90A32" w14:paraId="57542D58" w14:textId="77777777" w:rsidTr="005B5A21">
        <w:trPr>
          <w:trHeight w:val="275"/>
        </w:trPr>
        <w:tc>
          <w:tcPr>
            <w:tcW w:w="8379" w:type="dxa"/>
            <w:shd w:val="clear" w:color="auto" w:fill="auto"/>
            <w:vAlign w:val="center"/>
          </w:tcPr>
          <w:p w14:paraId="4DF11212" w14:textId="6FDD0BA5" w:rsidR="005B5A21" w:rsidRPr="00B90A32" w:rsidRDefault="005B5A21" w:rsidP="005B5A2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16.Реализовывать проекты в сфере цифровой трансформации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4F0A8A" w14:textId="0E149E66" w:rsidR="005B5A21" w:rsidRPr="00B90A32" w:rsidRDefault="005B5A21" w:rsidP="005B5A2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60 (21.05%)</w:t>
            </w:r>
          </w:p>
        </w:tc>
      </w:tr>
      <w:tr w:rsidR="00667AEB" w:rsidRPr="00B90A32" w14:paraId="79A78F39" w14:textId="77777777" w:rsidTr="00667AEB">
        <w:trPr>
          <w:trHeight w:val="266"/>
        </w:trPr>
        <w:tc>
          <w:tcPr>
            <w:tcW w:w="8379" w:type="dxa"/>
            <w:shd w:val="clear" w:color="auto" w:fill="auto"/>
            <w:vAlign w:val="center"/>
          </w:tcPr>
          <w:p w14:paraId="0B20F871" w14:textId="093D3383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11.Организовывать инновационную деятельность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7CCC6" w14:textId="0BEDF146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667AEB" w:rsidRPr="00B90A32" w14:paraId="01472A95" w14:textId="77777777" w:rsidTr="005B5A21">
        <w:trPr>
          <w:trHeight w:val="415"/>
        </w:trPr>
        <w:tc>
          <w:tcPr>
            <w:tcW w:w="8379" w:type="dxa"/>
            <w:shd w:val="clear" w:color="auto" w:fill="auto"/>
            <w:vAlign w:val="center"/>
          </w:tcPr>
          <w:p w14:paraId="06B925B7" w14:textId="47B909DB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3.Формировать миссию и стратегию организации, определять целевые показатели развития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89921" w14:textId="20BBFF3C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52 (18.25%)</w:t>
            </w:r>
          </w:p>
        </w:tc>
      </w:tr>
      <w:tr w:rsidR="00667AEB" w:rsidRPr="00B90A32" w14:paraId="36F8115F" w14:textId="77777777" w:rsidTr="005B5A21">
        <w:trPr>
          <w:trHeight w:val="415"/>
        </w:trPr>
        <w:tc>
          <w:tcPr>
            <w:tcW w:w="8379" w:type="dxa"/>
            <w:shd w:val="clear" w:color="auto" w:fill="auto"/>
            <w:vAlign w:val="center"/>
          </w:tcPr>
          <w:p w14:paraId="4838CA5A" w14:textId="673B711E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4.Обеспечивать разработку программы развития ДОО с ориентацией на федеральные, региональные и местные приоритеты и социальные запросы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B7CB1E" w14:textId="6E6F814F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51 (17.89%)</w:t>
            </w:r>
          </w:p>
        </w:tc>
      </w:tr>
      <w:tr w:rsidR="00667AEB" w:rsidRPr="00B90A32" w14:paraId="397C5F9A" w14:textId="77777777" w:rsidTr="00667AEB">
        <w:trPr>
          <w:trHeight w:val="184"/>
        </w:trPr>
        <w:tc>
          <w:tcPr>
            <w:tcW w:w="8379" w:type="dxa"/>
            <w:shd w:val="clear" w:color="auto" w:fill="auto"/>
            <w:vAlign w:val="center"/>
          </w:tcPr>
          <w:p w14:paraId="3E22C8A7" w14:textId="267D778F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5.Организовывать оценку ресурсов и возможных источников их привлечения, ограничений и рисков реализации программы развития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08C2F1" w14:textId="3660675E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667AEB" w:rsidRPr="00B90A32" w14:paraId="0B767D94" w14:textId="77777777" w:rsidTr="00B1508A">
        <w:trPr>
          <w:trHeight w:val="556"/>
        </w:trPr>
        <w:tc>
          <w:tcPr>
            <w:tcW w:w="8379" w:type="dxa"/>
            <w:shd w:val="clear" w:color="auto" w:fill="auto"/>
            <w:vAlign w:val="center"/>
            <w:hideMark/>
          </w:tcPr>
          <w:p w14:paraId="736C5954" w14:textId="77777777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2.Анализировать деятельность ДОО, роль в социуме, уровень социального партнерства и степень интегрированности в местное сообщество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C847EF" w14:textId="77777777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667AEB" w:rsidRPr="00B90A32" w14:paraId="0E309B93" w14:textId="77777777" w:rsidTr="00667AEB">
        <w:trPr>
          <w:trHeight w:val="285"/>
        </w:trPr>
        <w:tc>
          <w:tcPr>
            <w:tcW w:w="8379" w:type="dxa"/>
            <w:shd w:val="clear" w:color="auto" w:fill="auto"/>
            <w:vAlign w:val="center"/>
          </w:tcPr>
          <w:p w14:paraId="5BBC42E6" w14:textId="312F43D1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12.Применять методы, технологии и инструменты мониторинга реализации и оценки результатов осуществления программы развития, системного анализа планов, проектов и ожидаемых результатов развития деятельности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BE6AF1" w14:textId="7D496AC9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667AEB" w:rsidRPr="00B90A32" w14:paraId="4379075E" w14:textId="77777777" w:rsidTr="00667AEB">
        <w:trPr>
          <w:trHeight w:val="361"/>
        </w:trPr>
        <w:tc>
          <w:tcPr>
            <w:tcW w:w="8379" w:type="dxa"/>
            <w:shd w:val="clear" w:color="auto" w:fill="auto"/>
            <w:vAlign w:val="center"/>
          </w:tcPr>
          <w:p w14:paraId="79CD1929" w14:textId="5923236A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1.Анализировать опыт развития дошкольных организаций, тенденции развития дошкольного образования в Российской Федерации и в мире, федеральные, региональные и местные инициативы, приоритеты экономического и социального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2EDE1A" w14:textId="341282A2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  <w:tr w:rsidR="00667AEB" w:rsidRPr="00B90A32" w14:paraId="63269E98" w14:textId="77777777" w:rsidTr="00667AEB">
        <w:trPr>
          <w:trHeight w:val="453"/>
        </w:trPr>
        <w:tc>
          <w:tcPr>
            <w:tcW w:w="8379" w:type="dxa"/>
            <w:shd w:val="clear" w:color="auto" w:fill="auto"/>
            <w:vAlign w:val="center"/>
          </w:tcPr>
          <w:p w14:paraId="151C7166" w14:textId="73786278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8.Планировать организационно-хозяйственную и финансово-экономическую деятельность ДОО по обеспечению образовательной деятельности и комплекса мероприятий по присмотру и уходу для реализации программы развития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3030AA" w14:textId="6C667B32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42 (14.74%)</w:t>
            </w:r>
          </w:p>
        </w:tc>
      </w:tr>
      <w:tr w:rsidR="00667AEB" w:rsidRPr="00B90A32" w14:paraId="28E34637" w14:textId="77777777" w:rsidTr="00667AEB">
        <w:trPr>
          <w:trHeight w:val="275"/>
        </w:trPr>
        <w:tc>
          <w:tcPr>
            <w:tcW w:w="8379" w:type="dxa"/>
            <w:shd w:val="clear" w:color="auto" w:fill="auto"/>
            <w:vAlign w:val="center"/>
          </w:tcPr>
          <w:p w14:paraId="5B9F1388" w14:textId="329112B1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9.Планировать распределение финансово-экономических, материальных, кадровых, методических, информационных ресурсов ДОО для реализации программы ее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280BB6" w14:textId="0286EEF0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42 (14.74%)</w:t>
            </w:r>
          </w:p>
        </w:tc>
      </w:tr>
      <w:tr w:rsidR="00667AEB" w:rsidRPr="00B90A32" w14:paraId="36E96280" w14:textId="77777777" w:rsidTr="00B1508A">
        <w:trPr>
          <w:trHeight w:val="279"/>
        </w:trPr>
        <w:tc>
          <w:tcPr>
            <w:tcW w:w="8379" w:type="dxa"/>
            <w:shd w:val="clear" w:color="auto" w:fill="auto"/>
            <w:vAlign w:val="center"/>
            <w:hideMark/>
          </w:tcPr>
          <w:p w14:paraId="32097423" w14:textId="77777777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7.Применять программно-проектные методы организации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A4F8D9" w14:textId="77777777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667AEB" w:rsidRPr="00B90A32" w14:paraId="454336B0" w14:textId="77777777" w:rsidTr="005B5A21">
        <w:trPr>
          <w:trHeight w:val="318"/>
        </w:trPr>
        <w:tc>
          <w:tcPr>
            <w:tcW w:w="8379" w:type="dxa"/>
            <w:shd w:val="clear" w:color="auto" w:fill="auto"/>
            <w:vAlign w:val="center"/>
          </w:tcPr>
          <w:p w14:paraId="653435E2" w14:textId="20AB4E79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10.Управлять оперативной деятельностью организации по реализации программы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5C715C" w14:textId="66EE3073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41 (14.39%)</w:t>
            </w:r>
          </w:p>
        </w:tc>
      </w:tr>
      <w:tr w:rsidR="00667AEB" w:rsidRPr="00B90A32" w14:paraId="62476747" w14:textId="77777777" w:rsidTr="00B1508A">
        <w:trPr>
          <w:trHeight w:val="425"/>
        </w:trPr>
        <w:tc>
          <w:tcPr>
            <w:tcW w:w="8379" w:type="dxa"/>
            <w:shd w:val="clear" w:color="auto" w:fill="auto"/>
            <w:vAlign w:val="center"/>
            <w:hideMark/>
          </w:tcPr>
          <w:p w14:paraId="3E95E890" w14:textId="77777777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14.Обеспечивать информационную открытость и доступность ДОО, в том числе организовывать работу официального сайта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7917E8" w14:textId="77777777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667AEB" w:rsidRPr="00B90A32" w14:paraId="67F15702" w14:textId="77777777" w:rsidTr="00667AEB">
        <w:trPr>
          <w:trHeight w:val="130"/>
        </w:trPr>
        <w:tc>
          <w:tcPr>
            <w:tcW w:w="8379" w:type="dxa"/>
            <w:shd w:val="clear" w:color="auto" w:fill="auto"/>
            <w:vAlign w:val="center"/>
          </w:tcPr>
          <w:p w14:paraId="6B57701D" w14:textId="444C2905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6.Утверждать по согласованию с учредителем программу развития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750299" w14:textId="38CE743E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40 (14.04%)</w:t>
            </w:r>
          </w:p>
        </w:tc>
      </w:tr>
      <w:tr w:rsidR="00667AEB" w:rsidRPr="00B90A32" w14:paraId="60E77F41" w14:textId="77777777" w:rsidTr="00B1508A">
        <w:trPr>
          <w:trHeight w:val="480"/>
        </w:trPr>
        <w:tc>
          <w:tcPr>
            <w:tcW w:w="8379" w:type="dxa"/>
            <w:shd w:val="clear" w:color="auto" w:fill="auto"/>
            <w:vAlign w:val="center"/>
            <w:hideMark/>
          </w:tcPr>
          <w:p w14:paraId="6851ED47" w14:textId="77777777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15.Формировать и представлять регулярную публичную отчетность о состоянии и перспективах развития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86C355" w14:textId="77777777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38 (13.33%)</w:t>
            </w:r>
          </w:p>
        </w:tc>
      </w:tr>
      <w:tr w:rsidR="00667AEB" w:rsidRPr="00B90A32" w14:paraId="16D94D3E" w14:textId="77777777" w:rsidTr="00667AEB">
        <w:trPr>
          <w:trHeight w:val="162"/>
        </w:trPr>
        <w:tc>
          <w:tcPr>
            <w:tcW w:w="8379" w:type="dxa"/>
            <w:shd w:val="clear" w:color="auto" w:fill="auto"/>
            <w:vAlign w:val="center"/>
          </w:tcPr>
          <w:p w14:paraId="2C09C997" w14:textId="6B507C3E" w:rsidR="00667AEB" w:rsidRPr="00B90A32" w:rsidRDefault="00667AEB" w:rsidP="00667A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13.Организовывать проведение самообследования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BC8D4" w14:textId="09BB5408" w:rsidR="00667AEB" w:rsidRPr="00B90A32" w:rsidRDefault="00667AEB" w:rsidP="00667AE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38 (13.33%)</w:t>
            </w:r>
          </w:p>
        </w:tc>
      </w:tr>
    </w:tbl>
    <w:p w14:paraId="08A78B3E" w14:textId="77777777" w:rsidR="00302178" w:rsidRDefault="00302178" w:rsidP="00A567D1">
      <w:pPr>
        <w:ind w:left="0" w:firstLine="709"/>
        <w:jc w:val="center"/>
        <w:rPr>
          <w:color w:val="auto"/>
        </w:rPr>
      </w:pPr>
    </w:p>
    <w:p w14:paraId="063D57CC" w14:textId="0000AEB2" w:rsidR="005976E7" w:rsidRDefault="005976E7" w:rsidP="00302178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302178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302178">
        <w:rPr>
          <w:color w:val="auto"/>
        </w:rPr>
        <w:t xml:space="preserve"> (рис. 11).</w:t>
      </w:r>
    </w:p>
    <w:p w14:paraId="353A885B" w14:textId="7892A2BC" w:rsidR="00302178" w:rsidRDefault="00302178" w:rsidP="00302178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11</w:t>
      </w:r>
    </w:p>
    <w:p w14:paraId="5BE74068" w14:textId="7876F788" w:rsidR="00AF7E33" w:rsidRPr="00302178" w:rsidRDefault="00644A16" w:rsidP="00AF7E3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070326CD" wp14:editId="5D849BF2">
            <wp:extent cx="6120130" cy="2933700"/>
            <wp:effectExtent l="0" t="0" r="1397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5B9804A" w14:textId="77777777" w:rsidR="000075F5" w:rsidRDefault="000075F5" w:rsidP="000075F5">
      <w:pPr>
        <w:pStyle w:val="a7"/>
      </w:pPr>
    </w:p>
    <w:p w14:paraId="715AE7C0" w14:textId="0D56843F" w:rsidR="000D0E5D" w:rsidRPr="00B90A32" w:rsidRDefault="000075F5" w:rsidP="000075F5">
      <w:pPr>
        <w:pStyle w:val="a7"/>
      </w:pPr>
      <w:r>
        <w:t xml:space="preserve">4.3 </w:t>
      </w:r>
      <w:r w:rsidR="000D0E5D" w:rsidRPr="00B90A32">
        <w:t>Знания</w:t>
      </w:r>
    </w:p>
    <w:p w14:paraId="2E3090D7" w14:textId="251C0CC2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D07FD2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D07FD2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управлении развитием дошкольной 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3B0D2A">
        <w:rPr>
          <w:rFonts w:eastAsia="Times New Roman"/>
          <w:bCs/>
          <w:color w:val="auto"/>
          <w:lang w:eastAsia="ru-RU"/>
        </w:rPr>
        <w:t xml:space="preserve"> (табл.12)</w:t>
      </w:r>
      <w:r w:rsidRPr="00B90A32">
        <w:rPr>
          <w:color w:val="auto"/>
        </w:rPr>
        <w:t>.</w:t>
      </w:r>
    </w:p>
    <w:p w14:paraId="402228D9" w14:textId="7985D369" w:rsidR="003B0D2A" w:rsidRDefault="003B0D2A" w:rsidP="003B0D2A">
      <w:pPr>
        <w:ind w:left="0" w:firstLine="709"/>
        <w:jc w:val="right"/>
        <w:rPr>
          <w:color w:val="auto"/>
        </w:rPr>
      </w:pPr>
    </w:p>
    <w:p w14:paraId="1E0C6765" w14:textId="0CB4A3EA" w:rsidR="003B0D2A" w:rsidRPr="003B0D2A" w:rsidRDefault="003B0D2A" w:rsidP="003B0D2A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12.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AF3355" w:rsidRPr="00B90A32" w14:paraId="0CD4F941" w14:textId="77777777" w:rsidTr="003B0D2A">
        <w:trPr>
          <w:trHeight w:val="415"/>
        </w:trPr>
        <w:tc>
          <w:tcPr>
            <w:tcW w:w="8379" w:type="dxa"/>
            <w:shd w:val="clear" w:color="auto" w:fill="auto"/>
            <w:vAlign w:val="center"/>
            <w:hideMark/>
          </w:tcPr>
          <w:p w14:paraId="7352B0CA" w14:textId="3E8B2658" w:rsidR="00AF3355" w:rsidRPr="00B90A32" w:rsidRDefault="00AF3355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EABB33" w14:textId="7E7D11F1" w:rsidR="00AF3355" w:rsidRPr="00B90A32" w:rsidRDefault="00011F0B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E313F" w:rsidRPr="00B90A32" w14:paraId="4A37B013" w14:textId="77777777" w:rsidTr="00CE313F">
        <w:trPr>
          <w:trHeight w:val="50"/>
        </w:trPr>
        <w:tc>
          <w:tcPr>
            <w:tcW w:w="8379" w:type="dxa"/>
            <w:shd w:val="clear" w:color="auto" w:fill="auto"/>
            <w:vAlign w:val="center"/>
          </w:tcPr>
          <w:p w14:paraId="33403F5A" w14:textId="54C8020D" w:rsidR="00CE313F" w:rsidRPr="00B90A32" w:rsidRDefault="00506CEB" w:rsidP="00CE313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CE313F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цифровизации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50D19E" w14:textId="66F92077" w:rsidR="00CE313F" w:rsidRPr="00B90A32" w:rsidRDefault="00CE313F" w:rsidP="00CE313F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54 (18.95%)</w:t>
            </w:r>
          </w:p>
        </w:tc>
      </w:tr>
      <w:tr w:rsidR="00CE313F" w:rsidRPr="00B90A32" w14:paraId="5914C4AD" w14:textId="77777777" w:rsidTr="00CE313F">
        <w:trPr>
          <w:trHeight w:val="300"/>
        </w:trPr>
        <w:tc>
          <w:tcPr>
            <w:tcW w:w="8379" w:type="dxa"/>
            <w:shd w:val="clear" w:color="auto" w:fill="auto"/>
            <w:vAlign w:val="center"/>
          </w:tcPr>
          <w:p w14:paraId="556AB493" w14:textId="5DC08C48" w:rsidR="00CE313F" w:rsidRPr="00B90A32" w:rsidRDefault="00506CEB" w:rsidP="00CE313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CE313F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.Теория, практика и методы управления развитием ДОО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F369A4" w14:textId="29973525" w:rsidR="00CE313F" w:rsidRPr="00B90A32" w:rsidRDefault="00CE313F" w:rsidP="00CE313F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49 (17.19%)</w:t>
            </w:r>
          </w:p>
        </w:tc>
      </w:tr>
      <w:tr w:rsidR="00CE313F" w:rsidRPr="00B90A32" w14:paraId="6FFEDE9D" w14:textId="77777777" w:rsidTr="00CE313F">
        <w:trPr>
          <w:trHeight w:val="309"/>
        </w:trPr>
        <w:tc>
          <w:tcPr>
            <w:tcW w:w="8379" w:type="dxa"/>
            <w:shd w:val="clear" w:color="auto" w:fill="auto"/>
            <w:vAlign w:val="center"/>
          </w:tcPr>
          <w:p w14:paraId="40615AF6" w14:textId="2C938AAA" w:rsidR="00CE313F" w:rsidRPr="00B90A32" w:rsidRDefault="00506CEB" w:rsidP="00CE313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CE313F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EB6E99" w14:textId="7C7099EF" w:rsidR="00CE313F" w:rsidRPr="00B90A32" w:rsidRDefault="00CE313F" w:rsidP="00CE313F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48 (16.84%)</w:t>
            </w:r>
          </w:p>
        </w:tc>
      </w:tr>
      <w:tr w:rsidR="00CE313F" w:rsidRPr="00B90A32" w14:paraId="20D25569" w14:textId="77777777" w:rsidTr="00CE313F">
        <w:trPr>
          <w:trHeight w:val="711"/>
        </w:trPr>
        <w:tc>
          <w:tcPr>
            <w:tcW w:w="8379" w:type="dxa"/>
            <w:shd w:val="clear" w:color="auto" w:fill="auto"/>
            <w:vAlign w:val="center"/>
          </w:tcPr>
          <w:p w14:paraId="0CCA0195" w14:textId="07F38499" w:rsidR="00CE313F" w:rsidRPr="00B90A32" w:rsidRDefault="00506CEB" w:rsidP="00CE313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CE313F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7573B1" w14:textId="36E22FA7" w:rsidR="00CE313F" w:rsidRPr="00B90A32" w:rsidRDefault="00CE313F" w:rsidP="00CE313F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47 (16.49%)</w:t>
            </w:r>
          </w:p>
        </w:tc>
      </w:tr>
      <w:tr w:rsidR="00CE313F" w:rsidRPr="00B90A32" w14:paraId="7FB11821" w14:textId="77777777" w:rsidTr="00CE313F">
        <w:trPr>
          <w:trHeight w:val="557"/>
        </w:trPr>
        <w:tc>
          <w:tcPr>
            <w:tcW w:w="8379" w:type="dxa"/>
            <w:shd w:val="clear" w:color="auto" w:fill="auto"/>
            <w:vAlign w:val="center"/>
          </w:tcPr>
          <w:p w14:paraId="40237184" w14:textId="448D069C" w:rsidR="00CE313F" w:rsidRPr="00B90A32" w:rsidRDefault="00506CEB" w:rsidP="00CE313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CE313F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.Стратегические и программные документы федерального, регионального и местного уровня в области дошкольного образования и социально-экономического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C48FB8" w14:textId="3C35F65B" w:rsidR="00CE313F" w:rsidRPr="00B90A32" w:rsidRDefault="00CE313F" w:rsidP="00CE313F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46 (16.14%)</w:t>
            </w:r>
          </w:p>
        </w:tc>
      </w:tr>
      <w:tr w:rsidR="00CE313F" w:rsidRPr="00B90A32" w14:paraId="58C2C5B9" w14:textId="77777777" w:rsidTr="00CE313F">
        <w:trPr>
          <w:trHeight w:val="279"/>
        </w:trPr>
        <w:tc>
          <w:tcPr>
            <w:tcW w:w="8379" w:type="dxa"/>
            <w:shd w:val="clear" w:color="auto" w:fill="auto"/>
            <w:vAlign w:val="center"/>
          </w:tcPr>
          <w:p w14:paraId="47F79B94" w14:textId="4482BEF0" w:rsidR="00CE313F" w:rsidRPr="00B90A32" w:rsidRDefault="00506CEB" w:rsidP="00CE313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CE313F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.Законодательство Российской Федерации, субъекта Российской Федерации, нормативные правовые акты муниципального района/городского округа в сфере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3BBF05" w14:textId="4773D602" w:rsidR="00CE313F" w:rsidRPr="00B90A32" w:rsidRDefault="00CE313F" w:rsidP="00CE313F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B90A32">
              <w:rPr>
                <w:color w:val="auto"/>
                <w:sz w:val="20"/>
                <w:szCs w:val="20"/>
              </w:rPr>
              <w:t>44 (15.44%)</w:t>
            </w:r>
          </w:p>
        </w:tc>
      </w:tr>
    </w:tbl>
    <w:p w14:paraId="767A2C56" w14:textId="50C816D5" w:rsidR="00264321" w:rsidRDefault="00264321" w:rsidP="00230101">
      <w:pPr>
        <w:ind w:left="0" w:firstLine="709"/>
        <w:rPr>
          <w:color w:val="auto"/>
        </w:rPr>
      </w:pPr>
      <w:r w:rsidRPr="00B90A32">
        <w:rPr>
          <w:color w:val="auto"/>
        </w:rPr>
        <w:lastRenderedPageBreak/>
        <w:t>Топ 5 выявленных дефицитов</w:t>
      </w:r>
      <w:r w:rsidR="00230101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230101">
        <w:rPr>
          <w:color w:val="auto"/>
        </w:rPr>
        <w:t xml:space="preserve"> (рис. 12).</w:t>
      </w:r>
    </w:p>
    <w:p w14:paraId="2720BBF4" w14:textId="526A906A" w:rsidR="00230101" w:rsidRDefault="00230101" w:rsidP="00230101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12</w:t>
      </w:r>
    </w:p>
    <w:p w14:paraId="5D3323B9" w14:textId="32FED5D4" w:rsidR="00230101" w:rsidRDefault="003C733F" w:rsidP="00230101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755E0446" wp14:editId="740348B5">
            <wp:extent cx="6120130" cy="5705475"/>
            <wp:effectExtent l="0" t="0" r="1397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7C0B97B" w14:textId="77777777" w:rsidR="00D71451" w:rsidRPr="008D79DA" w:rsidRDefault="00D71451" w:rsidP="003C733F">
      <w:pPr>
        <w:pStyle w:val="a7"/>
        <w:jc w:val="both"/>
      </w:pPr>
    </w:p>
    <w:p w14:paraId="7D4311B8" w14:textId="54B00CAB" w:rsidR="00ED2F67" w:rsidRDefault="003C733F" w:rsidP="000075F5">
      <w:pPr>
        <w:pStyle w:val="a7"/>
        <w:numPr>
          <w:ilvl w:val="0"/>
          <w:numId w:val="32"/>
        </w:numPr>
      </w:pPr>
      <w:r>
        <w:t xml:space="preserve">Трудовая функция. </w:t>
      </w:r>
      <w:r w:rsidR="00E774B4" w:rsidRPr="00B90A32">
        <w:t>Управление взаимодействием дошкольной образовательной организации с участниками отношений в сфере образования и социальными партнерами</w:t>
      </w:r>
    </w:p>
    <w:p w14:paraId="110BC764" w14:textId="291CF48B" w:rsidR="00E774B4" w:rsidRPr="00B90A32" w:rsidRDefault="00E774B4" w:rsidP="001148FC">
      <w:pPr>
        <w:pStyle w:val="a7"/>
        <w:numPr>
          <w:ilvl w:val="1"/>
          <w:numId w:val="32"/>
        </w:numPr>
      </w:pPr>
      <w:r w:rsidRPr="00B90A32">
        <w:t>Трудовые действия</w:t>
      </w:r>
      <w:r w:rsidR="008D79DA">
        <w:t xml:space="preserve"> </w:t>
      </w:r>
    </w:p>
    <w:p w14:paraId="46C820C0" w14:textId="47A3FEB5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D07FD2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D07FD2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трудовым действиям при управлении взаимодействием дошкольной образовательной организации с участниками отношений в сфере образования и социальными партнерами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1148FC">
        <w:rPr>
          <w:rFonts w:eastAsia="Times New Roman"/>
          <w:bCs/>
          <w:color w:val="auto"/>
          <w:lang w:eastAsia="ru-RU"/>
        </w:rPr>
        <w:t xml:space="preserve"> (табл. 13)</w:t>
      </w:r>
      <w:r w:rsidRPr="00B90A32">
        <w:rPr>
          <w:color w:val="auto"/>
        </w:rPr>
        <w:t>.</w:t>
      </w:r>
    </w:p>
    <w:p w14:paraId="796F3F84" w14:textId="0B2143BA" w:rsidR="001148FC" w:rsidRPr="001148FC" w:rsidRDefault="001148FC" w:rsidP="001148FC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13.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1275"/>
      </w:tblGrid>
      <w:tr w:rsidR="00AF3355" w:rsidRPr="00B90A32" w14:paraId="3349A8B3" w14:textId="77777777" w:rsidTr="0070329C">
        <w:trPr>
          <w:trHeight w:val="470"/>
        </w:trPr>
        <w:tc>
          <w:tcPr>
            <w:tcW w:w="8506" w:type="dxa"/>
            <w:shd w:val="clear" w:color="auto" w:fill="auto"/>
            <w:vAlign w:val="center"/>
            <w:hideMark/>
          </w:tcPr>
          <w:p w14:paraId="3BC1C339" w14:textId="5105701E" w:rsidR="00AF3355" w:rsidRPr="00B90A32" w:rsidRDefault="00AF3355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>Наименование действия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E09042" w14:textId="18F2382D" w:rsidR="00AF3355" w:rsidRPr="00B90A32" w:rsidRDefault="00011F0B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506CEB" w:rsidRPr="00B90A32" w14:paraId="7DBA77C5" w14:textId="77777777" w:rsidTr="00506CEB">
        <w:trPr>
          <w:trHeight w:val="180"/>
        </w:trPr>
        <w:tc>
          <w:tcPr>
            <w:tcW w:w="8506" w:type="dxa"/>
            <w:shd w:val="clear" w:color="auto" w:fill="auto"/>
            <w:vAlign w:val="center"/>
          </w:tcPr>
          <w:p w14:paraId="2BD9A642" w14:textId="5D130781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.Определение форматов взаимодействия, в том числе сетевого взаимодействия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941C66" w14:textId="14C57F5D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 (18.95%)</w:t>
            </w:r>
          </w:p>
        </w:tc>
      </w:tr>
      <w:tr w:rsidR="00506CEB" w:rsidRPr="00B90A32" w14:paraId="5B7B4966" w14:textId="77777777" w:rsidTr="00506CEB">
        <w:trPr>
          <w:trHeight w:val="313"/>
        </w:trPr>
        <w:tc>
          <w:tcPr>
            <w:tcW w:w="8506" w:type="dxa"/>
            <w:shd w:val="clear" w:color="auto" w:fill="auto"/>
            <w:vAlign w:val="center"/>
          </w:tcPr>
          <w:p w14:paraId="7591B3CE" w14:textId="18CA5D68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.Представление ДОО во взаимодействии с органами государственной власти и органами местного самоуправления, в том числе надзорными органами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FC6819" w14:textId="1869C4C1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 (18.6%)</w:t>
            </w:r>
          </w:p>
        </w:tc>
      </w:tr>
      <w:tr w:rsidR="00506CEB" w:rsidRPr="00B90A32" w14:paraId="579DDE8E" w14:textId="77777777" w:rsidTr="0070329C">
        <w:trPr>
          <w:trHeight w:val="220"/>
        </w:trPr>
        <w:tc>
          <w:tcPr>
            <w:tcW w:w="8506" w:type="dxa"/>
            <w:shd w:val="clear" w:color="auto" w:fill="auto"/>
            <w:vAlign w:val="center"/>
            <w:hideMark/>
          </w:tcPr>
          <w:p w14:paraId="403BD568" w14:textId="68E47274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.Представление ДОО во взаимодействии с социальными партнерами, общественными организациями, другими образовательными и не образовательными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916D97" w14:textId="77777777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(16.49%)</w:t>
            </w:r>
          </w:p>
        </w:tc>
      </w:tr>
      <w:tr w:rsidR="00506CEB" w:rsidRPr="00B90A32" w14:paraId="46EACD37" w14:textId="77777777" w:rsidTr="0070329C">
        <w:trPr>
          <w:trHeight w:val="743"/>
        </w:trPr>
        <w:tc>
          <w:tcPr>
            <w:tcW w:w="8506" w:type="dxa"/>
            <w:shd w:val="clear" w:color="auto" w:fill="auto"/>
            <w:vAlign w:val="center"/>
            <w:hideMark/>
          </w:tcPr>
          <w:p w14:paraId="5E6FC4F3" w14:textId="09651B93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и координация социального партнерства с местным сообществом,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29F20B" w14:textId="77777777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(16.49%)</w:t>
            </w:r>
          </w:p>
        </w:tc>
      </w:tr>
      <w:tr w:rsidR="00506CEB" w:rsidRPr="00B90A32" w14:paraId="565329A6" w14:textId="77777777" w:rsidTr="0070329C">
        <w:trPr>
          <w:trHeight w:val="310"/>
        </w:trPr>
        <w:tc>
          <w:tcPr>
            <w:tcW w:w="8506" w:type="dxa"/>
            <w:shd w:val="clear" w:color="auto" w:fill="auto"/>
            <w:vAlign w:val="center"/>
          </w:tcPr>
          <w:p w14:paraId="20EBFE3F" w14:textId="4A45FC90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взаимодействия с участниками образовательных отношений, органами государственной власти, местного самоуправления, учредителем/собственником, общественными и другими организациями, представителями средств массовой информации (далее - СМИ)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858BDC" w14:textId="49F9C83A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44 (15.44%)</w:t>
            </w:r>
          </w:p>
        </w:tc>
      </w:tr>
      <w:tr w:rsidR="00506CEB" w:rsidRPr="00B90A32" w14:paraId="70974A9C" w14:textId="77777777" w:rsidTr="0070329C">
        <w:trPr>
          <w:trHeight w:val="310"/>
        </w:trPr>
        <w:tc>
          <w:tcPr>
            <w:tcW w:w="8506" w:type="dxa"/>
            <w:shd w:val="clear" w:color="auto" w:fill="auto"/>
            <w:vAlign w:val="center"/>
            <w:hideMark/>
          </w:tcPr>
          <w:p w14:paraId="38CF9611" w14:textId="13D8F0FB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административно-организационной поддержки взаимодействия педагогов с родителями (законными представителями) обучающихся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530DE5" w14:textId="77777777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43 (15.09%)</w:t>
            </w:r>
          </w:p>
        </w:tc>
      </w:tr>
      <w:tr w:rsidR="00506CEB" w:rsidRPr="00B90A32" w14:paraId="06D37555" w14:textId="77777777" w:rsidTr="0070329C">
        <w:trPr>
          <w:trHeight w:val="319"/>
        </w:trPr>
        <w:tc>
          <w:tcPr>
            <w:tcW w:w="8506" w:type="dxa"/>
            <w:shd w:val="clear" w:color="auto" w:fill="auto"/>
            <w:vAlign w:val="center"/>
            <w:hideMark/>
          </w:tcPr>
          <w:p w14:paraId="77162B58" w14:textId="42A3A723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.Оценка результатов взаимодействия с участниками отношений в сфере образования и социальными партнерами, при необходимости коррекция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2A7412" w14:textId="77777777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42 (14.74%)</w:t>
            </w:r>
          </w:p>
        </w:tc>
      </w:tr>
      <w:tr w:rsidR="00506CEB" w:rsidRPr="00B90A32" w14:paraId="01C2E663" w14:textId="77777777" w:rsidTr="0070329C">
        <w:trPr>
          <w:trHeight w:val="319"/>
        </w:trPr>
        <w:tc>
          <w:tcPr>
            <w:tcW w:w="8506" w:type="dxa"/>
            <w:shd w:val="clear" w:color="auto" w:fill="auto"/>
            <w:vAlign w:val="center"/>
          </w:tcPr>
          <w:p w14:paraId="6B27FE58" w14:textId="5C5EC3A8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.Определение потребностей, направлений и ожидаемых результатов взаимодействия с участниками отношений в сфере образования и социальными партнерами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5576FE" w14:textId="44D3F1C1" w:rsidR="00506CEB" w:rsidRPr="00B90A32" w:rsidRDefault="00506CEB" w:rsidP="00506CEB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41 (14.39%)</w:t>
            </w:r>
          </w:p>
        </w:tc>
      </w:tr>
    </w:tbl>
    <w:p w14:paraId="2EE2B79B" w14:textId="77777777" w:rsidR="006823BF" w:rsidRDefault="006823BF" w:rsidP="00A567D1">
      <w:pPr>
        <w:ind w:left="0" w:firstLine="709"/>
        <w:jc w:val="center"/>
        <w:rPr>
          <w:color w:val="auto"/>
        </w:rPr>
      </w:pPr>
    </w:p>
    <w:p w14:paraId="7FA7B2FC" w14:textId="3550B88D" w:rsidR="00264321" w:rsidRDefault="00264321" w:rsidP="0070329C">
      <w:pPr>
        <w:spacing w:after="0" w:line="240" w:lineRule="auto"/>
        <w:ind w:left="0" w:firstLine="0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6823BF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6823BF">
        <w:rPr>
          <w:color w:val="auto"/>
        </w:rPr>
        <w:t xml:space="preserve"> (рис. 13).</w:t>
      </w:r>
    </w:p>
    <w:p w14:paraId="74C4BBC2" w14:textId="26742C85" w:rsidR="006823BF" w:rsidRPr="006823BF" w:rsidRDefault="006823BF" w:rsidP="0070329C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13</w:t>
      </w:r>
    </w:p>
    <w:p w14:paraId="25967084" w14:textId="4D9D7975" w:rsidR="006823BF" w:rsidRPr="00B90A32" w:rsidRDefault="006823BF" w:rsidP="0070329C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D495D6A" wp14:editId="34AD0519">
            <wp:extent cx="6105525" cy="493395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F291B74" w14:textId="05B3577D" w:rsidR="002B1C88" w:rsidRPr="00D71451" w:rsidRDefault="000D3FD2" w:rsidP="000D3FD2">
      <w:pPr>
        <w:pStyle w:val="a7"/>
        <w:numPr>
          <w:ilvl w:val="1"/>
          <w:numId w:val="32"/>
        </w:numPr>
      </w:pPr>
      <w:r>
        <w:lastRenderedPageBreak/>
        <w:t xml:space="preserve"> </w:t>
      </w:r>
      <w:r w:rsidR="00E774B4" w:rsidRPr="00D71451">
        <w:t>Умения</w:t>
      </w:r>
    </w:p>
    <w:p w14:paraId="28BAE53F" w14:textId="7C251AFC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876325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876325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управлении взаимодействием дошкольной образовательной организации с участниками отношений в сфере образования и социальными партнерами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D3085B">
        <w:rPr>
          <w:rFonts w:eastAsia="Times New Roman"/>
          <w:bCs/>
          <w:color w:val="auto"/>
          <w:lang w:eastAsia="ru-RU"/>
        </w:rPr>
        <w:t xml:space="preserve"> (табл. 14)</w:t>
      </w:r>
      <w:r w:rsidRPr="00B90A32">
        <w:rPr>
          <w:color w:val="auto"/>
        </w:rPr>
        <w:t>.</w:t>
      </w:r>
    </w:p>
    <w:p w14:paraId="5B3B4551" w14:textId="77777777" w:rsidR="00EC1FE6" w:rsidRDefault="00EC1FE6" w:rsidP="00D3085B">
      <w:pPr>
        <w:ind w:left="0" w:firstLine="709"/>
        <w:jc w:val="right"/>
        <w:rPr>
          <w:color w:val="auto"/>
          <w:sz w:val="24"/>
          <w:szCs w:val="24"/>
        </w:rPr>
      </w:pPr>
    </w:p>
    <w:p w14:paraId="36892471" w14:textId="5E5E1AE9" w:rsidR="00D3085B" w:rsidRPr="00D3085B" w:rsidRDefault="00D3085B" w:rsidP="00D3085B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14.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8472"/>
        <w:gridCol w:w="1275"/>
      </w:tblGrid>
      <w:tr w:rsidR="00AF3355" w:rsidRPr="00B90A32" w14:paraId="3799BA7F" w14:textId="77777777" w:rsidTr="00193EBF">
        <w:trPr>
          <w:trHeight w:val="407"/>
        </w:trPr>
        <w:tc>
          <w:tcPr>
            <w:tcW w:w="8472" w:type="dxa"/>
            <w:shd w:val="clear" w:color="auto" w:fill="auto"/>
            <w:vAlign w:val="center"/>
            <w:hideMark/>
          </w:tcPr>
          <w:p w14:paraId="582D6593" w14:textId="056BD480" w:rsidR="00AF3355" w:rsidRPr="00B90A32" w:rsidRDefault="00AF3355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122580" w14:textId="07A1FD25" w:rsidR="00AF3355" w:rsidRPr="00B90A32" w:rsidRDefault="00011F0B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B4598D" w:rsidRPr="00B90A32" w14:paraId="596E9D9E" w14:textId="77777777" w:rsidTr="00193EBF">
        <w:trPr>
          <w:trHeight w:val="245"/>
        </w:trPr>
        <w:tc>
          <w:tcPr>
            <w:tcW w:w="8472" w:type="dxa"/>
            <w:shd w:val="clear" w:color="auto" w:fill="auto"/>
            <w:vAlign w:val="center"/>
            <w:hideMark/>
          </w:tcPr>
          <w:p w14:paraId="1F945FD3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1.Определять цели, ожидаемые результаты и форматы взаимодействия с участниками отношений в сфере образования и социальными партнерами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8C88F0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35 (12.28%)</w:t>
            </w:r>
          </w:p>
        </w:tc>
      </w:tr>
      <w:tr w:rsidR="00B4598D" w:rsidRPr="00B90A32" w14:paraId="784DD223" w14:textId="77777777" w:rsidTr="00193EBF">
        <w:trPr>
          <w:trHeight w:val="783"/>
        </w:trPr>
        <w:tc>
          <w:tcPr>
            <w:tcW w:w="8472" w:type="dxa"/>
            <w:shd w:val="clear" w:color="auto" w:fill="auto"/>
            <w:vAlign w:val="center"/>
            <w:hideMark/>
          </w:tcPr>
          <w:p w14:paraId="03A1921D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2.Обеспечивать взаимодействие с учредителем образовательной организации, органами государственной власти и органами местного самоуправления, социальными партнерами, профсоюзными организациями, представителями СМИ, родителями (законными представителями) обучающихся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BF89DD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(16.49%)</w:t>
            </w:r>
          </w:p>
        </w:tc>
      </w:tr>
      <w:tr w:rsidR="00B4598D" w:rsidRPr="00B90A32" w14:paraId="21D722B6" w14:textId="77777777" w:rsidTr="00193EBF">
        <w:trPr>
          <w:trHeight w:val="433"/>
        </w:trPr>
        <w:tc>
          <w:tcPr>
            <w:tcW w:w="8472" w:type="dxa"/>
            <w:shd w:val="clear" w:color="auto" w:fill="auto"/>
            <w:vAlign w:val="center"/>
            <w:hideMark/>
          </w:tcPr>
          <w:p w14:paraId="5C837210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3.Представлять ДОО в государственных, муниципальных, общественных и других органах, учреждениях, иных организациях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08C621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35 (12.28%)</w:t>
            </w:r>
          </w:p>
        </w:tc>
      </w:tr>
      <w:tr w:rsidR="00B4598D" w:rsidRPr="00B90A32" w14:paraId="33FA9B7C" w14:textId="77777777" w:rsidTr="00193EBF">
        <w:trPr>
          <w:trHeight w:val="507"/>
        </w:trPr>
        <w:tc>
          <w:tcPr>
            <w:tcW w:w="8472" w:type="dxa"/>
            <w:shd w:val="clear" w:color="auto" w:fill="auto"/>
            <w:vAlign w:val="center"/>
            <w:hideMark/>
          </w:tcPr>
          <w:p w14:paraId="555B57CA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4.Осуществлять социальное партнерство, установленное действующим законодательством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3E28ED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46 (16.14%)</w:t>
            </w:r>
          </w:p>
        </w:tc>
      </w:tr>
      <w:tr w:rsidR="00B4598D" w:rsidRPr="00B90A32" w14:paraId="61430D29" w14:textId="77777777" w:rsidTr="00193EBF">
        <w:trPr>
          <w:trHeight w:val="698"/>
        </w:trPr>
        <w:tc>
          <w:tcPr>
            <w:tcW w:w="8472" w:type="dxa"/>
            <w:shd w:val="clear" w:color="auto" w:fill="auto"/>
            <w:vAlign w:val="center"/>
            <w:hideMark/>
          </w:tcPr>
          <w:p w14:paraId="302BBABE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5.Организовывать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2D9EBC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44 (15.44%)</w:t>
            </w:r>
          </w:p>
        </w:tc>
      </w:tr>
      <w:tr w:rsidR="00B4598D" w:rsidRPr="00B90A32" w14:paraId="1D54CBBE" w14:textId="77777777" w:rsidTr="00193EBF">
        <w:trPr>
          <w:trHeight w:val="423"/>
        </w:trPr>
        <w:tc>
          <w:tcPr>
            <w:tcW w:w="8472" w:type="dxa"/>
            <w:shd w:val="clear" w:color="auto" w:fill="auto"/>
            <w:vAlign w:val="center"/>
            <w:hideMark/>
          </w:tcPr>
          <w:p w14:paraId="645CD002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6.Отстаивать интересы ДОО при взаимодействии с учредителем, органами государственной власти, органами местного самоуправления, организациями-партнерами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1133F8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(16.49%)</w:t>
            </w:r>
          </w:p>
        </w:tc>
      </w:tr>
      <w:tr w:rsidR="00B4598D" w:rsidRPr="00B90A32" w14:paraId="482C8051" w14:textId="77777777" w:rsidTr="00193EBF">
        <w:trPr>
          <w:trHeight w:val="553"/>
        </w:trPr>
        <w:tc>
          <w:tcPr>
            <w:tcW w:w="8472" w:type="dxa"/>
            <w:shd w:val="clear" w:color="auto" w:fill="auto"/>
            <w:vAlign w:val="center"/>
            <w:hideMark/>
          </w:tcPr>
          <w:p w14:paraId="5918EBA6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7.Управлять взаимодействием педагогов с родителями (законными представителями) обучающихся в рамках основной деятельности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BE7582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35 (12.28%)</w:t>
            </w:r>
          </w:p>
        </w:tc>
      </w:tr>
      <w:tr w:rsidR="00B4598D" w:rsidRPr="00B90A32" w14:paraId="2A2B1FE5" w14:textId="77777777" w:rsidTr="00193EBF">
        <w:trPr>
          <w:trHeight w:val="405"/>
        </w:trPr>
        <w:tc>
          <w:tcPr>
            <w:tcW w:w="8472" w:type="dxa"/>
            <w:shd w:val="clear" w:color="auto" w:fill="auto"/>
            <w:vAlign w:val="center"/>
            <w:hideMark/>
          </w:tcPr>
          <w:p w14:paraId="6E43880D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8.Создавать условия для участия родителей (законных представителей) в управлении образовательной деятельностью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5AAADF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46 (16.14%)</w:t>
            </w:r>
          </w:p>
        </w:tc>
      </w:tr>
      <w:tr w:rsidR="00B4598D" w:rsidRPr="00B90A32" w14:paraId="170006DB" w14:textId="77777777" w:rsidTr="00193EBF">
        <w:trPr>
          <w:trHeight w:val="228"/>
        </w:trPr>
        <w:tc>
          <w:tcPr>
            <w:tcW w:w="8472" w:type="dxa"/>
            <w:shd w:val="clear" w:color="auto" w:fill="auto"/>
            <w:vAlign w:val="center"/>
            <w:hideMark/>
          </w:tcPr>
          <w:p w14:paraId="5373545E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9.Управлять обеспечением информационной открытости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61E461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34 (11.93%)</w:t>
            </w:r>
          </w:p>
        </w:tc>
      </w:tr>
      <w:tr w:rsidR="00B4598D" w:rsidRPr="00B90A32" w14:paraId="4DF3514F" w14:textId="77777777" w:rsidTr="00193EBF">
        <w:trPr>
          <w:trHeight w:val="226"/>
        </w:trPr>
        <w:tc>
          <w:tcPr>
            <w:tcW w:w="8472" w:type="dxa"/>
            <w:shd w:val="clear" w:color="auto" w:fill="auto"/>
            <w:vAlign w:val="center"/>
            <w:hideMark/>
          </w:tcPr>
          <w:p w14:paraId="7713C670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10.Соблюдать протокол деловых встреч и этикет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11C729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38 (13.33%)</w:t>
            </w:r>
          </w:p>
        </w:tc>
      </w:tr>
      <w:tr w:rsidR="00B4598D" w:rsidRPr="00B90A32" w14:paraId="1AB4A04D" w14:textId="77777777" w:rsidTr="00193EBF">
        <w:trPr>
          <w:trHeight w:val="358"/>
        </w:trPr>
        <w:tc>
          <w:tcPr>
            <w:tcW w:w="8472" w:type="dxa"/>
            <w:shd w:val="clear" w:color="auto" w:fill="auto"/>
            <w:vAlign w:val="center"/>
            <w:hideMark/>
          </w:tcPr>
          <w:p w14:paraId="0A831380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11.Осуществлять контроль и оценку эффективности взаимодействия и представления интересов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9CA421" w14:textId="77777777" w:rsidR="00B4598D" w:rsidRPr="00B90A32" w:rsidRDefault="00B4598D" w:rsidP="00A567D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34 (11.93%)</w:t>
            </w:r>
          </w:p>
        </w:tc>
      </w:tr>
    </w:tbl>
    <w:p w14:paraId="6F7834A6" w14:textId="77777777" w:rsidR="00D3085B" w:rsidRDefault="00D3085B" w:rsidP="00A567D1">
      <w:pPr>
        <w:ind w:left="0" w:firstLine="709"/>
        <w:jc w:val="center"/>
        <w:rPr>
          <w:color w:val="auto"/>
        </w:rPr>
      </w:pPr>
    </w:p>
    <w:p w14:paraId="419AAC08" w14:textId="4B5D01E6" w:rsidR="00C06DA6" w:rsidRDefault="00C06DA6" w:rsidP="00D3085B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D3085B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3085B">
        <w:rPr>
          <w:color w:val="auto"/>
        </w:rPr>
        <w:t xml:space="preserve"> (рис. 14).</w:t>
      </w:r>
    </w:p>
    <w:p w14:paraId="78F7EEC9" w14:textId="1F2DCF13" w:rsidR="00D3085B" w:rsidRPr="00FF47E1" w:rsidRDefault="00FF47E1" w:rsidP="00FF47E1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14</w:t>
      </w:r>
    </w:p>
    <w:p w14:paraId="77A27E7C" w14:textId="37663CE0" w:rsidR="00D3085B" w:rsidRPr="00B90A32" w:rsidRDefault="00D3085B" w:rsidP="00D3085B">
      <w:pPr>
        <w:spacing w:after="0" w:line="240" w:lineRule="auto"/>
        <w:ind w:left="0" w:firstLine="0"/>
        <w:jc w:val="center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683A1F29" wp14:editId="26FFA658">
            <wp:extent cx="6105525" cy="499110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111E3B2" w14:textId="77777777" w:rsidR="00BF7DA3" w:rsidRPr="00B90A32" w:rsidRDefault="00BF7DA3" w:rsidP="00A567D1">
      <w:pPr>
        <w:spacing w:after="160" w:line="259" w:lineRule="auto"/>
        <w:ind w:left="0" w:firstLine="0"/>
        <w:rPr>
          <w:rFonts w:eastAsia="Calibri"/>
          <w:color w:val="auto"/>
        </w:rPr>
      </w:pPr>
    </w:p>
    <w:p w14:paraId="1658DF4F" w14:textId="595FFDBB" w:rsidR="00F7206C" w:rsidRPr="00B90A32" w:rsidRDefault="00E774B4" w:rsidP="00DD534F">
      <w:pPr>
        <w:pStyle w:val="a7"/>
        <w:numPr>
          <w:ilvl w:val="1"/>
          <w:numId w:val="32"/>
        </w:numPr>
      </w:pPr>
      <w:r w:rsidRPr="00B90A32">
        <w:t>Знания</w:t>
      </w:r>
      <w:r w:rsidR="0046199C">
        <w:t xml:space="preserve"> </w:t>
      </w:r>
    </w:p>
    <w:p w14:paraId="14F5F219" w14:textId="3A426181" w:rsidR="0004587D" w:rsidRDefault="0004587D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BF7DA3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BF7DA3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управлении взаимодействием дошкольной образовательной организации с участниками отношений в сфере образования и социальными партнерами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FD638A">
        <w:rPr>
          <w:rFonts w:eastAsia="Times New Roman"/>
          <w:bCs/>
          <w:color w:val="auto"/>
          <w:lang w:eastAsia="ru-RU"/>
        </w:rPr>
        <w:t xml:space="preserve"> (табл. 15)</w:t>
      </w:r>
      <w:r w:rsidRPr="00B90A32">
        <w:rPr>
          <w:color w:val="auto"/>
        </w:rPr>
        <w:t>.</w:t>
      </w:r>
    </w:p>
    <w:p w14:paraId="2110C463" w14:textId="77777777" w:rsidR="00FD638A" w:rsidRDefault="00FD638A" w:rsidP="00FD638A">
      <w:pPr>
        <w:ind w:left="0" w:firstLine="709"/>
        <w:jc w:val="right"/>
        <w:rPr>
          <w:color w:val="auto"/>
          <w:sz w:val="24"/>
          <w:szCs w:val="24"/>
        </w:rPr>
      </w:pPr>
    </w:p>
    <w:p w14:paraId="1FA36915" w14:textId="106F8367" w:rsidR="00FD638A" w:rsidRPr="00FD638A" w:rsidRDefault="00FD638A" w:rsidP="00FD638A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15.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AF3355" w:rsidRPr="00B90A32" w14:paraId="343FD655" w14:textId="77777777" w:rsidTr="00B642F4">
        <w:trPr>
          <w:trHeight w:val="434"/>
        </w:trPr>
        <w:tc>
          <w:tcPr>
            <w:tcW w:w="8379" w:type="dxa"/>
            <w:shd w:val="clear" w:color="auto" w:fill="auto"/>
            <w:vAlign w:val="center"/>
            <w:hideMark/>
          </w:tcPr>
          <w:p w14:paraId="3FD552C8" w14:textId="30AE0B41" w:rsidR="00AF3355" w:rsidRPr="00B90A32" w:rsidRDefault="00AF3355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DDBC77" w14:textId="37F01869" w:rsidR="00AF3355" w:rsidRPr="00B90A32" w:rsidRDefault="00011F0B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0125F3" w:rsidRPr="00B90A32" w14:paraId="3078470E" w14:textId="77777777" w:rsidTr="00B642F4">
        <w:trPr>
          <w:trHeight w:val="156"/>
        </w:trPr>
        <w:tc>
          <w:tcPr>
            <w:tcW w:w="8379" w:type="dxa"/>
            <w:shd w:val="clear" w:color="auto" w:fill="auto"/>
            <w:vAlign w:val="center"/>
          </w:tcPr>
          <w:p w14:paraId="0386E86B" w14:textId="004ECBFC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.Технологии и регламенты взаимодействия ДОО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ДОО и иными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F107C" w14:textId="476EB344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51 (17.89%)</w:t>
            </w:r>
          </w:p>
        </w:tc>
      </w:tr>
      <w:tr w:rsidR="000125F3" w:rsidRPr="00B90A32" w14:paraId="52E6EE4B" w14:textId="77777777" w:rsidTr="00B642F4">
        <w:trPr>
          <w:trHeight w:val="156"/>
        </w:trPr>
        <w:tc>
          <w:tcPr>
            <w:tcW w:w="8379" w:type="dxa"/>
            <w:shd w:val="clear" w:color="auto" w:fill="auto"/>
            <w:vAlign w:val="center"/>
          </w:tcPr>
          <w:p w14:paraId="475C26B5" w14:textId="57EEDFAE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.Правила проведения проверок и документальных ревизий образовательных организаций государственными контрольно-надзорными органами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5D41B" w14:textId="5DF9C89A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51 (17.89%)</w:t>
            </w:r>
          </w:p>
        </w:tc>
      </w:tr>
      <w:tr w:rsidR="000125F3" w:rsidRPr="00B90A32" w14:paraId="252FEE2F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54C7BBBD" w14:textId="77777777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3.Нормативные требования к информационной открытости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EC9FA3" w14:textId="77777777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49 (17.19%)</w:t>
            </w:r>
          </w:p>
        </w:tc>
      </w:tr>
      <w:tr w:rsidR="000125F3" w:rsidRPr="00B90A32" w14:paraId="7D2D0A76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56FE0D73" w14:textId="0899117B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.Механизмы организации сетевого взаимодействия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6D4C2" w14:textId="3B2DD47E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(16.49%)</w:t>
            </w:r>
          </w:p>
        </w:tc>
      </w:tr>
      <w:tr w:rsidR="000125F3" w:rsidRPr="00B90A32" w14:paraId="5F35898B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419C6BD2" w14:textId="0512C199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.Нормативные документы по взаимодействию ДОО с надзорными органами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E11D80" w14:textId="2029C709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(15.79%)</w:t>
            </w:r>
          </w:p>
        </w:tc>
      </w:tr>
      <w:tr w:rsidR="000125F3" w:rsidRPr="00B90A32" w14:paraId="47A951D2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1797D060" w14:textId="1D4E59A0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.Принципы, методы и технологии коммуникации, ведения переговоров, методы отстаивания интересов ДОО при взаимодействии с субъектами внешнего окружения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1BF01" w14:textId="169EADBE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(15.79%)</w:t>
            </w:r>
          </w:p>
        </w:tc>
      </w:tr>
      <w:tr w:rsidR="000125F3" w:rsidRPr="00B90A32" w14:paraId="5B9E2761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3AD13B25" w14:textId="0B66AC9A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.Деловой этикет и нормы делового общения, принципы кросс-культурного менеджмента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C3FC32" w14:textId="326B5F40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(15.79%)</w:t>
            </w:r>
          </w:p>
        </w:tc>
      </w:tr>
      <w:tr w:rsidR="000125F3" w:rsidRPr="00B90A32" w14:paraId="456606CC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49E09C8F" w14:textId="5E6FB32D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.Нормативные документы, регулирующие сетевое взаимодействие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20599C" w14:textId="77777777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43 (15.09%)</w:t>
            </w:r>
          </w:p>
        </w:tc>
      </w:tr>
      <w:tr w:rsidR="000125F3" w:rsidRPr="00B90A32" w14:paraId="6AE8A7DF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20140F16" w14:textId="049F8E99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.Информационно-коммуникационные технологии, применяемые в управлении ДОО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909053" w14:textId="77777777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43 (15.09%)</w:t>
            </w:r>
          </w:p>
        </w:tc>
      </w:tr>
      <w:tr w:rsidR="000125F3" w:rsidRPr="00B90A32" w14:paraId="35B87B08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47C9BFE1" w14:textId="15E505B9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10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D2F973" w14:textId="6715D7A6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42 (14.74%)</w:t>
            </w:r>
          </w:p>
        </w:tc>
      </w:tr>
      <w:tr w:rsidR="000125F3" w:rsidRPr="00B90A32" w14:paraId="230730E4" w14:textId="77777777" w:rsidTr="00B642F4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094C3684" w14:textId="0E1948DA" w:rsidR="000125F3" w:rsidRPr="00B90A32" w:rsidRDefault="000125F3" w:rsidP="000125F3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1.Законодательство Российской Федерации, субъекта Российской Федерации, нормативные правовые акты муниципального района/городского округа в сфере дошкольного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D41A71" w14:textId="79F7EC9D" w:rsidR="000125F3" w:rsidRPr="00B90A32" w:rsidRDefault="000125F3" w:rsidP="000125F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40 (14.04%)</w:t>
            </w:r>
          </w:p>
        </w:tc>
      </w:tr>
    </w:tbl>
    <w:p w14:paraId="114CE8BB" w14:textId="77777777" w:rsidR="000F306C" w:rsidRDefault="000F306C" w:rsidP="00A567D1">
      <w:pPr>
        <w:ind w:left="0" w:firstLine="709"/>
        <w:jc w:val="center"/>
        <w:rPr>
          <w:color w:val="auto"/>
        </w:rPr>
      </w:pPr>
    </w:p>
    <w:p w14:paraId="6D868AEA" w14:textId="4713417A" w:rsidR="001B5B9E" w:rsidRDefault="001B5B9E" w:rsidP="000F306C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0F306C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0F306C">
        <w:rPr>
          <w:color w:val="auto"/>
        </w:rPr>
        <w:t xml:space="preserve"> (рис 15).</w:t>
      </w:r>
    </w:p>
    <w:p w14:paraId="48C3CD19" w14:textId="04EF0080" w:rsidR="000F306C" w:rsidRDefault="000F306C" w:rsidP="000F306C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15</w:t>
      </w:r>
    </w:p>
    <w:p w14:paraId="5FF2EF63" w14:textId="6177F6BF" w:rsidR="000F306C" w:rsidRDefault="000F306C" w:rsidP="000F306C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5241F592" wp14:editId="18F48002">
            <wp:extent cx="6105525" cy="427672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F018B2F" w14:textId="77777777" w:rsidR="000F306C" w:rsidRPr="000F306C" w:rsidRDefault="000F306C" w:rsidP="000F306C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16D91E20" w14:textId="77777777" w:rsidR="008E6C12" w:rsidRPr="00B90A32" w:rsidRDefault="008E6C12" w:rsidP="00A567D1">
      <w:pPr>
        <w:tabs>
          <w:tab w:val="left" w:pos="2454"/>
        </w:tabs>
        <w:ind w:left="0" w:firstLine="709"/>
        <w:rPr>
          <w:b/>
          <w:color w:val="auto"/>
        </w:rPr>
      </w:pPr>
    </w:p>
    <w:p w14:paraId="22657F41" w14:textId="77777777" w:rsidR="00AA5111" w:rsidRPr="00B90A32" w:rsidRDefault="00AA5111" w:rsidP="00A567D1">
      <w:pPr>
        <w:tabs>
          <w:tab w:val="left" w:pos="2454"/>
        </w:tabs>
        <w:ind w:left="0" w:firstLine="709"/>
        <w:rPr>
          <w:b/>
          <w:color w:val="auto"/>
        </w:rPr>
      </w:pPr>
      <w:r w:rsidRPr="00ED47F9">
        <w:rPr>
          <w:b/>
          <w:color w:val="auto"/>
        </w:rPr>
        <w:t>Блок</w:t>
      </w:r>
      <w:r w:rsidRPr="00ED47F9">
        <w:rPr>
          <w:b/>
          <w:color w:val="auto"/>
          <w:spacing w:val="-3"/>
        </w:rPr>
        <w:t xml:space="preserve"> </w:t>
      </w:r>
      <w:r w:rsidRPr="00ED47F9">
        <w:rPr>
          <w:b/>
          <w:color w:val="auto"/>
        </w:rPr>
        <w:t>2.</w:t>
      </w:r>
      <w:r w:rsidRPr="00ED47F9">
        <w:rPr>
          <w:color w:val="auto"/>
        </w:rPr>
        <w:t xml:space="preserve"> </w:t>
      </w:r>
      <w:r w:rsidRPr="00ED47F9">
        <w:rPr>
          <w:b/>
          <w:color w:val="auto"/>
        </w:rPr>
        <w:t>Руководитель (директор, заведующий, начальник) образовательной организации</w:t>
      </w:r>
    </w:p>
    <w:p w14:paraId="2ACF9AFC" w14:textId="77777777" w:rsidR="00AA5111" w:rsidRPr="00B90A32" w:rsidRDefault="00AA5111" w:rsidP="00A567D1">
      <w:pPr>
        <w:tabs>
          <w:tab w:val="left" w:pos="2454"/>
        </w:tabs>
        <w:ind w:left="0" w:firstLine="709"/>
        <w:rPr>
          <w:color w:val="auto"/>
        </w:rPr>
      </w:pPr>
    </w:p>
    <w:p w14:paraId="79797C20" w14:textId="6359F5C8" w:rsidR="00E774B4" w:rsidRPr="00B90A32" w:rsidRDefault="00153800" w:rsidP="000075F5">
      <w:pPr>
        <w:pStyle w:val="a7"/>
        <w:numPr>
          <w:ilvl w:val="0"/>
          <w:numId w:val="6"/>
        </w:numPr>
      </w:pPr>
      <w:r>
        <w:rPr>
          <w:lang w:eastAsia="ru-RU"/>
        </w:rPr>
        <w:t xml:space="preserve">Трудовая функция. </w:t>
      </w:r>
      <w:r w:rsidR="00FF77BE" w:rsidRPr="00B90A32">
        <w:rPr>
          <w:lang w:eastAsia="ru-RU"/>
        </w:rPr>
        <w:t>Управление образовательной деятельностью общеобразовательной организации</w:t>
      </w:r>
    </w:p>
    <w:p w14:paraId="449BDBE0" w14:textId="028C3009" w:rsidR="00FF77BE" w:rsidRPr="00B90A32" w:rsidRDefault="00FF77BE" w:rsidP="000075F5">
      <w:pPr>
        <w:pStyle w:val="a7"/>
        <w:numPr>
          <w:ilvl w:val="1"/>
          <w:numId w:val="6"/>
        </w:numPr>
      </w:pPr>
      <w:r w:rsidRPr="00B90A32">
        <w:rPr>
          <w:lang w:eastAsia="ru-RU"/>
        </w:rPr>
        <w:t>Трудовые действия</w:t>
      </w:r>
      <w:r w:rsidR="00ED47F9">
        <w:rPr>
          <w:lang w:eastAsia="ru-RU"/>
        </w:rPr>
        <w:t xml:space="preserve"> </w:t>
      </w:r>
    </w:p>
    <w:p w14:paraId="60EE731D" w14:textId="1AAD66F3" w:rsidR="00D815AA" w:rsidRDefault="00D815AA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8E6C12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8E6C12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</w:t>
      </w:r>
      <w:r w:rsidR="00906C38" w:rsidRPr="00B90A32">
        <w:rPr>
          <w:color w:val="auto"/>
        </w:rPr>
        <w:t xml:space="preserve"> </w:t>
      </w:r>
      <w:r w:rsidRPr="00B90A32">
        <w:rPr>
          <w:color w:val="auto"/>
        </w:rPr>
        <w:t xml:space="preserve">по </w:t>
      </w:r>
      <w:r w:rsidR="000A0845" w:rsidRPr="00B90A32">
        <w:rPr>
          <w:color w:val="auto"/>
        </w:rPr>
        <w:t>трудовым действиям</w:t>
      </w:r>
      <w:r w:rsidRPr="00B90A32">
        <w:rPr>
          <w:color w:val="auto"/>
        </w:rPr>
        <w:t xml:space="preserve"> при </w:t>
      </w:r>
      <w:r w:rsidR="000A0845" w:rsidRPr="00B90A32">
        <w:rPr>
          <w:rFonts w:eastAsia="Times New Roman"/>
          <w:bCs/>
          <w:color w:val="auto"/>
          <w:lang w:eastAsia="ru-RU"/>
        </w:rPr>
        <w:t>управлении образовательной деятельностью общеобразовательной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46057D">
        <w:rPr>
          <w:rFonts w:eastAsia="Times New Roman"/>
          <w:bCs/>
          <w:color w:val="auto"/>
          <w:lang w:eastAsia="ru-RU"/>
        </w:rPr>
        <w:t xml:space="preserve"> (табл. 16)</w:t>
      </w:r>
      <w:r w:rsidRPr="00B90A32">
        <w:rPr>
          <w:color w:val="auto"/>
        </w:rPr>
        <w:t>.</w:t>
      </w:r>
    </w:p>
    <w:p w14:paraId="09532BFB" w14:textId="46748AB5" w:rsidR="0046057D" w:rsidRPr="0046057D" w:rsidRDefault="0046057D" w:rsidP="0046057D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16.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AF3355" w:rsidRPr="00B90A32" w14:paraId="691CA6BB" w14:textId="77777777" w:rsidTr="0046057D">
        <w:trPr>
          <w:trHeight w:val="431"/>
        </w:trPr>
        <w:tc>
          <w:tcPr>
            <w:tcW w:w="8379" w:type="dxa"/>
            <w:shd w:val="clear" w:color="auto" w:fill="auto"/>
            <w:vAlign w:val="center"/>
            <w:hideMark/>
          </w:tcPr>
          <w:p w14:paraId="364CDCA9" w14:textId="1E0B992C" w:rsidR="00AF3355" w:rsidRPr="00B90A32" w:rsidRDefault="00AF3355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>Наименование действия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099B0C" w14:textId="44DCD186" w:rsidR="00AF3355" w:rsidRPr="00B90A32" w:rsidRDefault="00011F0B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BF0E1E" w:rsidRPr="00B90A32" w14:paraId="26704FC0" w14:textId="77777777" w:rsidTr="00BF0E1E">
        <w:trPr>
          <w:trHeight w:val="80"/>
        </w:trPr>
        <w:tc>
          <w:tcPr>
            <w:tcW w:w="8379" w:type="dxa"/>
            <w:shd w:val="clear" w:color="auto" w:fill="auto"/>
            <w:vAlign w:val="center"/>
          </w:tcPr>
          <w:p w14:paraId="78B2508E" w14:textId="4EC41F9D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коррекционной работы и инклюзивного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C95936" w14:textId="135E677C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92 (27.38%)</w:t>
            </w:r>
          </w:p>
        </w:tc>
      </w:tr>
      <w:tr w:rsidR="00BF0E1E" w:rsidRPr="00B90A32" w14:paraId="17BA5B17" w14:textId="77777777" w:rsidTr="0046057D">
        <w:trPr>
          <w:trHeight w:val="449"/>
        </w:trPr>
        <w:tc>
          <w:tcPr>
            <w:tcW w:w="8379" w:type="dxa"/>
            <w:shd w:val="clear" w:color="auto" w:fill="auto"/>
            <w:vAlign w:val="center"/>
          </w:tcPr>
          <w:p w14:paraId="631646EB" w14:textId="20C122D8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формированием образовательной среды, в том числе цифровой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AB892C" w14:textId="37643622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90 (26.79%)</w:t>
            </w:r>
          </w:p>
        </w:tc>
      </w:tr>
      <w:tr w:rsidR="00BF0E1E" w:rsidRPr="00B90A32" w14:paraId="4CC42910" w14:textId="77777777" w:rsidTr="0046057D">
        <w:trPr>
          <w:trHeight w:val="449"/>
        </w:trPr>
        <w:tc>
          <w:tcPr>
            <w:tcW w:w="8379" w:type="dxa"/>
            <w:shd w:val="clear" w:color="auto" w:fill="auto"/>
            <w:vAlign w:val="center"/>
          </w:tcPr>
          <w:p w14:paraId="17D5C7DD" w14:textId="58832130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.Контроль качества реализации образовательных программ, принятие управленческих решений по коррекции и улучшению организации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1248D" w14:textId="397E242B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89 (26.49%)</w:t>
            </w:r>
          </w:p>
        </w:tc>
      </w:tr>
      <w:tr w:rsidR="00BF0E1E" w:rsidRPr="00B90A32" w14:paraId="3A5EF342" w14:textId="77777777" w:rsidTr="0046057D">
        <w:trPr>
          <w:trHeight w:val="449"/>
        </w:trPr>
        <w:tc>
          <w:tcPr>
            <w:tcW w:w="8379" w:type="dxa"/>
            <w:shd w:val="clear" w:color="auto" w:fill="auto"/>
            <w:vAlign w:val="center"/>
          </w:tcPr>
          <w:p w14:paraId="0288CD9B" w14:textId="579B65BE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деятельностью по реализации образовательных программ, в том числе в сетевой форме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45ADF" w14:textId="0E165287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87 (25.89%)</w:t>
            </w:r>
          </w:p>
        </w:tc>
      </w:tr>
      <w:tr w:rsidR="00BF0E1E" w:rsidRPr="00B90A32" w14:paraId="1D179BE2" w14:textId="77777777" w:rsidTr="00BF0E1E">
        <w:trPr>
          <w:trHeight w:val="449"/>
        </w:trPr>
        <w:tc>
          <w:tcPr>
            <w:tcW w:w="8379" w:type="dxa"/>
            <w:shd w:val="clear" w:color="auto" w:fill="auto"/>
            <w:vAlign w:val="center"/>
          </w:tcPr>
          <w:p w14:paraId="0B35562A" w14:textId="0406CA0D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формированием и функционированием системы методического и организационно-педагогического обеспечения реализации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D8ADC3" w14:textId="6ACA4D51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82 (24.4%)</w:t>
            </w:r>
          </w:p>
        </w:tc>
      </w:tr>
      <w:tr w:rsidR="00BF0E1E" w:rsidRPr="00B90A32" w14:paraId="7BE0B8F9" w14:textId="77777777" w:rsidTr="00BF0E1E">
        <w:trPr>
          <w:trHeight w:val="245"/>
        </w:trPr>
        <w:tc>
          <w:tcPr>
            <w:tcW w:w="8379" w:type="dxa"/>
            <w:shd w:val="clear" w:color="auto" w:fill="auto"/>
            <w:vAlign w:val="center"/>
          </w:tcPr>
          <w:p w14:paraId="2DC3F3D6" w14:textId="4EB66DA2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6.Формирование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0CC29B" w14:textId="4798BC2A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81 (24.11%)</w:t>
            </w:r>
          </w:p>
        </w:tc>
      </w:tr>
      <w:tr w:rsidR="00BF0E1E" w:rsidRPr="00B90A32" w14:paraId="137C51DF" w14:textId="77777777" w:rsidTr="0046057D">
        <w:trPr>
          <w:trHeight w:val="559"/>
        </w:trPr>
        <w:tc>
          <w:tcPr>
            <w:tcW w:w="8379" w:type="dxa"/>
            <w:shd w:val="clear" w:color="auto" w:fill="auto"/>
            <w:vAlign w:val="center"/>
          </w:tcPr>
          <w:p w14:paraId="0170FD2A" w14:textId="363AF30B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реализации требований федеральных государственных образовательных стандартов к кадровым, финансово-экономическим, материально-техническим, психолого-педагогическим, информационно-методическим условиям реализации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ACEFE7" w14:textId="40CECEA0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78 (23.21%)</w:t>
            </w:r>
          </w:p>
        </w:tc>
      </w:tr>
      <w:tr w:rsidR="00BF0E1E" w:rsidRPr="00B90A32" w14:paraId="18A4C2A6" w14:textId="77777777" w:rsidTr="00D44EB5">
        <w:trPr>
          <w:trHeight w:val="445"/>
        </w:trPr>
        <w:tc>
          <w:tcPr>
            <w:tcW w:w="8379" w:type="dxa"/>
            <w:shd w:val="clear" w:color="auto" w:fill="auto"/>
            <w:vAlign w:val="center"/>
            <w:hideMark/>
          </w:tcPr>
          <w:p w14:paraId="6129AC8D" w14:textId="7BB32027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присмотра и ухода за детьми, обеспечение содержания, лечения, реабилитации, коррекции, психолого-педагогической поддержки, интерната и иной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601866" w14:textId="77777777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77 (22.92%)</w:t>
            </w:r>
          </w:p>
        </w:tc>
      </w:tr>
      <w:tr w:rsidR="00BF0E1E" w:rsidRPr="00B90A32" w14:paraId="58C6CAC3" w14:textId="77777777" w:rsidTr="0046057D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6ECC4BC3" w14:textId="37C3B537" w:rsidR="00BF0E1E" w:rsidRPr="00B90A32" w:rsidRDefault="00D44EB5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BF0E1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системой психолого-педагогического сопровождения обучающихся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6EF33C" w14:textId="77777777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74 (22.02%)</w:t>
            </w:r>
          </w:p>
        </w:tc>
      </w:tr>
      <w:tr w:rsidR="00BF0E1E" w:rsidRPr="00B90A32" w14:paraId="1637B638" w14:textId="77777777" w:rsidTr="0046057D">
        <w:trPr>
          <w:trHeight w:val="387"/>
        </w:trPr>
        <w:tc>
          <w:tcPr>
            <w:tcW w:w="8379" w:type="dxa"/>
            <w:shd w:val="clear" w:color="auto" w:fill="auto"/>
            <w:vAlign w:val="center"/>
            <w:hideMark/>
          </w:tcPr>
          <w:p w14:paraId="25B345F8" w14:textId="6230D17A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D44EB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работ по самообследованию общеобразовательной организации, внутришкольному контролю, обеспечению функционирования внутренней системы оценки качества образования, мониторингу образовательных результатов обучающихся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CFBA14" w14:textId="77777777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74 (22.02%)</w:t>
            </w:r>
          </w:p>
        </w:tc>
      </w:tr>
      <w:tr w:rsidR="00BF0E1E" w:rsidRPr="00B90A32" w14:paraId="5E83184F" w14:textId="77777777" w:rsidTr="0046057D">
        <w:trPr>
          <w:trHeight w:val="387"/>
        </w:trPr>
        <w:tc>
          <w:tcPr>
            <w:tcW w:w="8379" w:type="dxa"/>
            <w:shd w:val="clear" w:color="auto" w:fill="auto"/>
            <w:vAlign w:val="center"/>
          </w:tcPr>
          <w:p w14:paraId="4DC0D883" w14:textId="05E130E2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D44EB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.Планирование результатов реализации образовательных программ и осуществления образовательной деятельности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F03D6" w14:textId="3D8FC9BE" w:rsidR="00BF0E1E" w:rsidRPr="00B90A32" w:rsidRDefault="00BF0E1E" w:rsidP="00BF0E1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74 (22.02%)</w:t>
            </w:r>
          </w:p>
        </w:tc>
      </w:tr>
      <w:tr w:rsidR="00D44EB5" w:rsidRPr="00B90A32" w14:paraId="6AB464D3" w14:textId="77777777" w:rsidTr="0046057D">
        <w:trPr>
          <w:trHeight w:val="387"/>
        </w:trPr>
        <w:tc>
          <w:tcPr>
            <w:tcW w:w="8379" w:type="dxa"/>
            <w:shd w:val="clear" w:color="auto" w:fill="auto"/>
            <w:vAlign w:val="center"/>
          </w:tcPr>
          <w:p w14:paraId="3C9B4A75" w14:textId="7E5A8AA4" w:rsidR="00D44EB5" w:rsidRPr="00B90A32" w:rsidRDefault="00D44EB5" w:rsidP="00D44EB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деятельностью по созданию условий социализации обучающихся и индивидуализации 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844E16" w14:textId="7AA1B7B3" w:rsidR="00D44EB5" w:rsidRPr="00B90A32" w:rsidRDefault="00D44EB5" w:rsidP="00D44EB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 (21.73%)</w:t>
            </w:r>
          </w:p>
        </w:tc>
      </w:tr>
      <w:tr w:rsidR="00D44EB5" w:rsidRPr="00B90A32" w14:paraId="3349672F" w14:textId="77777777" w:rsidTr="0046057D">
        <w:trPr>
          <w:trHeight w:val="387"/>
        </w:trPr>
        <w:tc>
          <w:tcPr>
            <w:tcW w:w="8379" w:type="dxa"/>
            <w:shd w:val="clear" w:color="auto" w:fill="auto"/>
            <w:vAlign w:val="center"/>
          </w:tcPr>
          <w:p w14:paraId="5048F534" w14:textId="01E878B4" w:rsidR="00D44EB5" w:rsidRPr="00B90A32" w:rsidRDefault="00D44EB5" w:rsidP="00D44EB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разработки, корректировки и утверждения основных образовательных программ в соответствии с ФГОС ДО, Федеральным государственным образовательным стандартом начального общего образования (далее - ФГОС НОО), Федеральным государственным образовательным стандартом основного общего образования (далее - ФГОС ООО), Федеральным государственным образовательным стандартом среднего общего образования (далее - ФГОС СОО), Федеральным государственным образовательным стандартом начального общего образования обучающихся с ОВЗ с учетом примерных основных образовательных программ и примерных адаптированных основных общеобразовательных программ; дополнительных общеобразовательных программ и программ профессионального 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F3A68E" w14:textId="0D3B16CB" w:rsidR="00D44EB5" w:rsidRPr="00B90A32" w:rsidRDefault="00D44EB5" w:rsidP="00D44EB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72 (21.43%)</w:t>
            </w:r>
          </w:p>
        </w:tc>
      </w:tr>
      <w:tr w:rsidR="00D44EB5" w:rsidRPr="00B90A32" w14:paraId="41B39A04" w14:textId="77777777" w:rsidTr="00D44EB5">
        <w:trPr>
          <w:trHeight w:val="455"/>
        </w:trPr>
        <w:tc>
          <w:tcPr>
            <w:tcW w:w="8379" w:type="dxa"/>
            <w:shd w:val="clear" w:color="auto" w:fill="auto"/>
            <w:vAlign w:val="center"/>
          </w:tcPr>
          <w:p w14:paraId="725643D4" w14:textId="067F9055" w:rsidR="00D44EB5" w:rsidRPr="00B90A32" w:rsidRDefault="00D44EB5" w:rsidP="00D44EB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просветительской и консультативной деятельности с обучающимися, родителями (законными представителями) и педагогическими работниками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BFCE91" w14:textId="30E96A9A" w:rsidR="00D44EB5" w:rsidRPr="00B90A32" w:rsidRDefault="00D44EB5" w:rsidP="00D44EB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67 (19.94%)</w:t>
            </w:r>
          </w:p>
        </w:tc>
      </w:tr>
    </w:tbl>
    <w:p w14:paraId="7FC0E76D" w14:textId="77777777" w:rsidR="009A3EEA" w:rsidRDefault="009A3EEA" w:rsidP="00A567D1">
      <w:pPr>
        <w:ind w:left="0" w:firstLine="709"/>
        <w:jc w:val="center"/>
        <w:rPr>
          <w:color w:val="auto"/>
        </w:rPr>
      </w:pPr>
    </w:p>
    <w:p w14:paraId="0418D088" w14:textId="30B40621" w:rsidR="0073763B" w:rsidRDefault="0073763B" w:rsidP="009A3EEA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9A3EEA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9A3EEA">
        <w:rPr>
          <w:color w:val="auto"/>
        </w:rPr>
        <w:t xml:space="preserve"> (рис. 16).</w:t>
      </w:r>
    </w:p>
    <w:p w14:paraId="055BDFE8" w14:textId="6C0B2FB0" w:rsidR="009A3EEA" w:rsidRDefault="009A3EEA" w:rsidP="009A3EEA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16</w:t>
      </w:r>
    </w:p>
    <w:p w14:paraId="04316CC7" w14:textId="33D90DAD" w:rsidR="009A3EEA" w:rsidRPr="009A3EEA" w:rsidRDefault="009A3EEA" w:rsidP="009A3EEA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lastRenderedPageBreak/>
        <w:drawing>
          <wp:inline distT="0" distB="0" distL="0" distR="0" wp14:anchorId="28EE68C3" wp14:editId="5790D155">
            <wp:extent cx="6105525" cy="3600450"/>
            <wp:effectExtent l="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B4C0369" w14:textId="77777777" w:rsidR="00DF7442" w:rsidRPr="00B90A32" w:rsidRDefault="00DF7442" w:rsidP="00A567D1">
      <w:pPr>
        <w:spacing w:after="160" w:line="259" w:lineRule="auto"/>
        <w:ind w:left="0" w:firstLine="0"/>
        <w:rPr>
          <w:rFonts w:eastAsia="Times New Roman"/>
          <w:bCs/>
          <w:color w:val="auto"/>
          <w:lang w:eastAsia="ru-RU"/>
        </w:rPr>
      </w:pPr>
    </w:p>
    <w:p w14:paraId="1E2B929C" w14:textId="78EA419A" w:rsidR="00FF77BE" w:rsidRPr="00B90A32" w:rsidRDefault="00FF77BE" w:rsidP="000075F5">
      <w:pPr>
        <w:pStyle w:val="a7"/>
        <w:numPr>
          <w:ilvl w:val="1"/>
          <w:numId w:val="6"/>
        </w:numPr>
      </w:pPr>
      <w:r w:rsidRPr="00B90A32">
        <w:rPr>
          <w:lang w:eastAsia="ru-RU"/>
        </w:rPr>
        <w:t>Умения</w:t>
      </w:r>
      <w:r w:rsidR="00ED47F9">
        <w:rPr>
          <w:lang w:eastAsia="ru-RU"/>
        </w:rPr>
        <w:t xml:space="preserve"> </w:t>
      </w:r>
    </w:p>
    <w:p w14:paraId="2FE72BD8" w14:textId="1AC5C4C7" w:rsidR="000A0845" w:rsidRDefault="000A0845" w:rsidP="00A567D1">
      <w:pPr>
        <w:ind w:left="0" w:firstLine="709"/>
        <w:rPr>
          <w:rFonts w:eastAsia="Times New Roman"/>
          <w:bCs/>
          <w:color w:val="auto"/>
          <w:lang w:eastAsia="ru-RU"/>
        </w:rPr>
      </w:pPr>
      <w:r w:rsidRPr="00B90A32">
        <w:rPr>
          <w:color w:val="auto"/>
        </w:rPr>
        <w:t>Профессиональн</w:t>
      </w:r>
      <w:r w:rsidR="0073763B" w:rsidRPr="00B90A32">
        <w:rPr>
          <w:color w:val="auto"/>
        </w:rPr>
        <w:t>ые</w:t>
      </w:r>
      <w:r w:rsidRPr="00B90A32">
        <w:rPr>
          <w:color w:val="auto"/>
        </w:rPr>
        <w:t xml:space="preserve"> дефицит</w:t>
      </w:r>
      <w:r w:rsidR="0073763B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</w:t>
      </w:r>
      <w:r w:rsidRPr="00B90A32">
        <w:rPr>
          <w:rFonts w:eastAsia="Times New Roman"/>
          <w:bCs/>
          <w:color w:val="auto"/>
          <w:lang w:eastAsia="ru-RU"/>
        </w:rPr>
        <w:t>управлении образовательной деятельностью общеобразовательной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9D2DB3">
        <w:rPr>
          <w:rFonts w:eastAsia="Times New Roman"/>
          <w:bCs/>
          <w:color w:val="auto"/>
          <w:lang w:eastAsia="ru-RU"/>
        </w:rPr>
        <w:t xml:space="preserve"> (табл. 17).</w:t>
      </w:r>
    </w:p>
    <w:p w14:paraId="301AB367" w14:textId="54EBA0A0" w:rsidR="009D2DB3" w:rsidRPr="009D2DB3" w:rsidRDefault="009D2DB3" w:rsidP="009D2DB3">
      <w:pPr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17.</w:t>
      </w: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1275"/>
      </w:tblGrid>
      <w:tr w:rsidR="00AF3355" w:rsidRPr="00B90A32" w14:paraId="496C0918" w14:textId="77777777" w:rsidTr="004D27AC">
        <w:trPr>
          <w:trHeight w:val="387"/>
        </w:trPr>
        <w:tc>
          <w:tcPr>
            <w:tcW w:w="8364" w:type="dxa"/>
            <w:shd w:val="clear" w:color="auto" w:fill="auto"/>
            <w:vAlign w:val="center"/>
            <w:hideMark/>
          </w:tcPr>
          <w:p w14:paraId="063DC608" w14:textId="345F7BC4" w:rsidR="00AF3355" w:rsidRPr="00B90A32" w:rsidRDefault="00AF3355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86DE77" w14:textId="1BDECAFF" w:rsidR="00AF3355" w:rsidRPr="00B90A32" w:rsidRDefault="00011F0B" w:rsidP="00AF33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A7120A" w:rsidRPr="00B90A32" w14:paraId="4481B482" w14:textId="77777777" w:rsidTr="004D27AC">
        <w:trPr>
          <w:trHeight w:val="287"/>
        </w:trPr>
        <w:tc>
          <w:tcPr>
            <w:tcW w:w="8364" w:type="dxa"/>
            <w:shd w:val="clear" w:color="auto" w:fill="auto"/>
          </w:tcPr>
          <w:p w14:paraId="28F11F76" w14:textId="0C39FD86" w:rsidR="00A7120A" w:rsidRPr="00B90A32" w:rsidRDefault="00331CC7" w:rsidP="00A712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7120A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50B6CD" w14:textId="310A7389" w:rsidR="00A7120A" w:rsidRPr="00B90A32" w:rsidRDefault="00A7120A" w:rsidP="00A7120A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102 (30.36%)</w:t>
            </w:r>
          </w:p>
        </w:tc>
      </w:tr>
      <w:tr w:rsidR="00A7120A" w:rsidRPr="00B90A32" w14:paraId="150ECB02" w14:textId="77777777" w:rsidTr="004D27AC">
        <w:trPr>
          <w:trHeight w:val="287"/>
        </w:trPr>
        <w:tc>
          <w:tcPr>
            <w:tcW w:w="8364" w:type="dxa"/>
            <w:shd w:val="clear" w:color="auto" w:fill="auto"/>
          </w:tcPr>
          <w:p w14:paraId="4EC3A595" w14:textId="1B233433" w:rsidR="00A7120A" w:rsidRPr="00B90A32" w:rsidRDefault="00331CC7" w:rsidP="00A712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7120A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требования к реализации образовательных программ с применением дистанционных образовательных технологий и электронного 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42C28" w14:textId="370C2237" w:rsidR="00A7120A" w:rsidRPr="00B90A32" w:rsidRDefault="00A7120A" w:rsidP="00A712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94 (27.98%)</w:t>
            </w:r>
          </w:p>
        </w:tc>
      </w:tr>
      <w:tr w:rsidR="00A7120A" w:rsidRPr="00B90A32" w14:paraId="7FCE1DD7" w14:textId="77777777" w:rsidTr="004D27AC">
        <w:trPr>
          <w:trHeight w:val="287"/>
        </w:trPr>
        <w:tc>
          <w:tcPr>
            <w:tcW w:w="8364" w:type="dxa"/>
            <w:shd w:val="clear" w:color="auto" w:fill="auto"/>
          </w:tcPr>
          <w:p w14:paraId="62E6E308" w14:textId="3ED05472" w:rsidR="00A7120A" w:rsidRPr="00B90A32" w:rsidRDefault="00331CC7" w:rsidP="00A712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A7120A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условия для реализации образовательных программ с применением электронного обучения, дистанционных образовательных технологий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независимо от места нахождения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A089AA" w14:textId="7946AA2A" w:rsidR="00A7120A" w:rsidRPr="00B90A32" w:rsidRDefault="00A7120A" w:rsidP="00A712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94 (27.98%)</w:t>
            </w:r>
          </w:p>
        </w:tc>
      </w:tr>
      <w:tr w:rsidR="0042508E" w:rsidRPr="00B90A32" w14:paraId="63055F31" w14:textId="77777777" w:rsidTr="004D27AC">
        <w:trPr>
          <w:trHeight w:val="287"/>
        </w:trPr>
        <w:tc>
          <w:tcPr>
            <w:tcW w:w="8364" w:type="dxa"/>
            <w:shd w:val="clear" w:color="auto" w:fill="auto"/>
          </w:tcPr>
          <w:p w14:paraId="083D1630" w14:textId="2B405DAA" w:rsidR="0042508E" w:rsidRPr="00B90A32" w:rsidRDefault="0042508E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4.Управлять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88F400" w14:textId="5F5609B7" w:rsidR="0042508E" w:rsidRPr="00B90A32" w:rsidRDefault="0042508E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88 (26.19%)</w:t>
            </w:r>
          </w:p>
        </w:tc>
      </w:tr>
      <w:tr w:rsidR="0042508E" w:rsidRPr="00B90A32" w14:paraId="03A591D5" w14:textId="77777777" w:rsidTr="004D27AC">
        <w:trPr>
          <w:trHeight w:val="287"/>
        </w:trPr>
        <w:tc>
          <w:tcPr>
            <w:tcW w:w="8364" w:type="dxa"/>
            <w:shd w:val="clear" w:color="auto" w:fill="auto"/>
          </w:tcPr>
          <w:p w14:paraId="4915B884" w14:textId="5D63FB15" w:rsidR="0042508E" w:rsidRPr="00B90A32" w:rsidRDefault="00331CC7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42508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548CAC" w14:textId="0E5CC7C6" w:rsidR="0042508E" w:rsidRPr="00B90A32" w:rsidRDefault="0042508E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88 (26.19%)</w:t>
            </w:r>
          </w:p>
        </w:tc>
      </w:tr>
      <w:tr w:rsidR="0042508E" w:rsidRPr="00B90A32" w14:paraId="065E7C4B" w14:textId="77777777" w:rsidTr="004D27AC">
        <w:trPr>
          <w:trHeight w:val="287"/>
        </w:trPr>
        <w:tc>
          <w:tcPr>
            <w:tcW w:w="8364" w:type="dxa"/>
            <w:shd w:val="clear" w:color="auto" w:fill="auto"/>
          </w:tcPr>
          <w:p w14:paraId="40806B6B" w14:textId="1D1843EC" w:rsidR="0042508E" w:rsidRPr="00B90A32" w:rsidRDefault="00331CC7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42508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формированием информационной образовательной среды, в том числе цифровой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A5BD5E" w14:textId="33F3ABC0" w:rsidR="0042508E" w:rsidRPr="00B90A32" w:rsidRDefault="0042508E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85 (25.3%)</w:t>
            </w:r>
          </w:p>
        </w:tc>
      </w:tr>
      <w:tr w:rsidR="0042508E" w:rsidRPr="00B90A32" w14:paraId="7F8CDE72" w14:textId="77777777" w:rsidTr="004D27AC">
        <w:trPr>
          <w:trHeight w:val="287"/>
        </w:trPr>
        <w:tc>
          <w:tcPr>
            <w:tcW w:w="8364" w:type="dxa"/>
            <w:shd w:val="clear" w:color="auto" w:fill="auto"/>
          </w:tcPr>
          <w:p w14:paraId="7C6B3B91" w14:textId="2FDBF64A" w:rsidR="0042508E" w:rsidRPr="00B90A32" w:rsidRDefault="00331CC7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42508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9332C" w14:textId="2C03C0A4" w:rsidR="0042508E" w:rsidRPr="00B90A32" w:rsidRDefault="0042508E" w:rsidP="0042508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84 (25%)</w:t>
            </w:r>
          </w:p>
        </w:tc>
      </w:tr>
      <w:tr w:rsidR="004C5BAD" w:rsidRPr="00B90A32" w14:paraId="3D978B0E" w14:textId="77777777" w:rsidTr="004C5BAD">
        <w:trPr>
          <w:trHeight w:val="287"/>
        </w:trPr>
        <w:tc>
          <w:tcPr>
            <w:tcW w:w="8364" w:type="dxa"/>
            <w:shd w:val="clear" w:color="auto" w:fill="auto"/>
          </w:tcPr>
          <w:p w14:paraId="50A5AE0B" w14:textId="0190AF1C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.Обеспечивать учет в содержании и организации образовательного процесса этнокультурных 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особенностей развития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2BFCB" w14:textId="47244E1F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82 (24.4%)</w:t>
            </w:r>
          </w:p>
        </w:tc>
      </w:tr>
      <w:tr w:rsidR="004C5BAD" w:rsidRPr="00B90A32" w14:paraId="1DB17565" w14:textId="77777777" w:rsidTr="004C5BAD">
        <w:trPr>
          <w:trHeight w:val="287"/>
        </w:trPr>
        <w:tc>
          <w:tcPr>
            <w:tcW w:w="8364" w:type="dxa"/>
            <w:shd w:val="clear" w:color="auto" w:fill="auto"/>
          </w:tcPr>
          <w:p w14:paraId="3D381D1D" w14:textId="2FB74064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9.Управлять реализацией образовательных программ общеобразовательной организации, в том числе в сетевой форме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C1B109" w14:textId="242E107A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80 (23.81%)</w:t>
            </w:r>
          </w:p>
        </w:tc>
      </w:tr>
      <w:tr w:rsidR="004C5BAD" w:rsidRPr="00B90A32" w14:paraId="72ACBF4D" w14:textId="77777777" w:rsidTr="004C5BAD">
        <w:trPr>
          <w:trHeight w:val="287"/>
        </w:trPr>
        <w:tc>
          <w:tcPr>
            <w:tcW w:w="8364" w:type="dxa"/>
            <w:shd w:val="clear" w:color="auto" w:fill="auto"/>
          </w:tcPr>
          <w:p w14:paraId="262DCF27" w14:textId="0DF3D6EA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31CC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коррекционную работу и инклюзивное образование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70DBCA" w14:textId="1E6B8FFB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80 (23.81%)</w:t>
            </w:r>
          </w:p>
        </w:tc>
      </w:tr>
      <w:tr w:rsidR="004C5BAD" w:rsidRPr="00B90A32" w14:paraId="3C9552D9" w14:textId="77777777" w:rsidTr="004C5BAD">
        <w:trPr>
          <w:trHeight w:val="287"/>
        </w:trPr>
        <w:tc>
          <w:tcPr>
            <w:tcW w:w="8364" w:type="dxa"/>
            <w:shd w:val="clear" w:color="auto" w:fill="auto"/>
          </w:tcPr>
          <w:p w14:paraId="30A158B0" w14:textId="241A133B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специальные условия обучающимся с ОВЗ, учитывающие особенности их психофизического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41E25" w14:textId="1CFB3882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77 (22.92%)</w:t>
            </w:r>
          </w:p>
        </w:tc>
      </w:tr>
      <w:tr w:rsidR="004C5BAD" w:rsidRPr="00B90A32" w14:paraId="1B37FF3B" w14:textId="77777777" w:rsidTr="004D27AC">
        <w:trPr>
          <w:trHeight w:val="433"/>
        </w:trPr>
        <w:tc>
          <w:tcPr>
            <w:tcW w:w="8364" w:type="dxa"/>
            <w:shd w:val="clear" w:color="auto" w:fill="auto"/>
            <w:hideMark/>
          </w:tcPr>
          <w:p w14:paraId="79BE7212" w14:textId="17608F36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2.Обеспечивать преемственность целей, задач и содержания образовательных программ всех уровней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D63DA3" w14:textId="77777777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75 (22.32%)</w:t>
            </w:r>
          </w:p>
        </w:tc>
      </w:tr>
      <w:tr w:rsidR="004C5BAD" w:rsidRPr="00B90A32" w14:paraId="31DC343E" w14:textId="77777777" w:rsidTr="004D27AC">
        <w:trPr>
          <w:trHeight w:val="1180"/>
        </w:trPr>
        <w:tc>
          <w:tcPr>
            <w:tcW w:w="8364" w:type="dxa"/>
            <w:shd w:val="clear" w:color="auto" w:fill="auto"/>
            <w:hideMark/>
          </w:tcPr>
          <w:p w14:paraId="4E4738B3" w14:textId="6E62B6BF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3.Организовывать разработку, коррекцию основных общеобразовательных программ, формы организации обучения и воспитания, основываясь на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ФГОС соответствующего уровня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67465A" w14:textId="77777777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75 (22.32%)</w:t>
            </w:r>
          </w:p>
        </w:tc>
      </w:tr>
      <w:tr w:rsidR="004C5BAD" w:rsidRPr="00B90A32" w14:paraId="34BE7487" w14:textId="77777777" w:rsidTr="0042508E">
        <w:trPr>
          <w:trHeight w:val="518"/>
        </w:trPr>
        <w:tc>
          <w:tcPr>
            <w:tcW w:w="8364" w:type="dxa"/>
            <w:shd w:val="clear" w:color="auto" w:fill="auto"/>
          </w:tcPr>
          <w:p w14:paraId="67CCEA64" w14:textId="7EDAB647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общеобразовательных организаций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20BC50" w14:textId="2F0ABFF9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72 (21.43%)</w:t>
            </w:r>
          </w:p>
        </w:tc>
      </w:tr>
      <w:tr w:rsidR="004C5BAD" w:rsidRPr="00B90A32" w14:paraId="2AC00097" w14:textId="77777777" w:rsidTr="004C5BAD">
        <w:trPr>
          <w:trHeight w:val="714"/>
        </w:trPr>
        <w:tc>
          <w:tcPr>
            <w:tcW w:w="8364" w:type="dxa"/>
            <w:shd w:val="clear" w:color="auto" w:fill="auto"/>
          </w:tcPr>
          <w:p w14:paraId="09892BB3" w14:textId="39A03EC2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15.Руководить деятельностью по диагностике обучающихся для выявления способностей и одаренности, обеспечением участия обучающихся в конкурсах, олимпиадах, проектах различного уровня, организацией работ с одаренными обучающимися, в том числе профильного, предпрофильного обучения, индивидуально-групповых занятий, неаудиторных занятий, организацией проектной и исследовательской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AC466" w14:textId="539477A2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72 (21.43%)</w:t>
            </w:r>
          </w:p>
        </w:tc>
      </w:tr>
      <w:tr w:rsidR="004C5BAD" w:rsidRPr="00B90A32" w14:paraId="6AC2B2A7" w14:textId="77777777" w:rsidTr="00372BD9">
        <w:trPr>
          <w:trHeight w:val="287"/>
        </w:trPr>
        <w:tc>
          <w:tcPr>
            <w:tcW w:w="8364" w:type="dxa"/>
            <w:shd w:val="clear" w:color="auto" w:fill="auto"/>
          </w:tcPr>
          <w:p w14:paraId="1809F9CC" w14:textId="4EFE5D62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31CC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.Анализировать деятельность и результаты реализации образовательных программ и выполнять коррекцию организации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C0C141" w14:textId="2E278DA7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72 (21.43%)</w:t>
            </w:r>
          </w:p>
        </w:tc>
      </w:tr>
      <w:tr w:rsidR="004C5BAD" w:rsidRPr="00B90A32" w14:paraId="5527AFF9" w14:textId="77777777" w:rsidTr="00372BD9">
        <w:trPr>
          <w:trHeight w:val="110"/>
        </w:trPr>
        <w:tc>
          <w:tcPr>
            <w:tcW w:w="8364" w:type="dxa"/>
            <w:shd w:val="clear" w:color="auto" w:fill="auto"/>
          </w:tcPr>
          <w:p w14:paraId="22E36B56" w14:textId="65972720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системой психолого-педагогического сопровождения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37783" w14:textId="509AE387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71 (21.13%)</w:t>
            </w:r>
          </w:p>
        </w:tc>
      </w:tr>
      <w:tr w:rsidR="004C5BAD" w:rsidRPr="00B90A32" w14:paraId="2D19D478" w14:textId="77777777" w:rsidTr="004C5BAD">
        <w:trPr>
          <w:trHeight w:val="103"/>
        </w:trPr>
        <w:tc>
          <w:tcPr>
            <w:tcW w:w="8364" w:type="dxa"/>
            <w:shd w:val="clear" w:color="auto" w:fill="auto"/>
          </w:tcPr>
          <w:p w14:paraId="2F1F6215" w14:textId="3D9A5DB4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условия для применения в общеобразовательной организации образовательных технологий и средств 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BDEC4D" w14:textId="38C57F76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70 (20.83%)</w:t>
            </w:r>
          </w:p>
        </w:tc>
      </w:tr>
      <w:tr w:rsidR="004C5BAD" w:rsidRPr="00B90A32" w14:paraId="6CE45157" w14:textId="77777777" w:rsidTr="004C5BAD">
        <w:trPr>
          <w:trHeight w:val="499"/>
        </w:trPr>
        <w:tc>
          <w:tcPr>
            <w:tcW w:w="8364" w:type="dxa"/>
            <w:shd w:val="clear" w:color="auto" w:fill="auto"/>
          </w:tcPr>
          <w:p w14:paraId="52F8BB3C" w14:textId="33093143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.Определять перечень дополнительных общеобразовательных программ, основываясь на социальных запросах обучающихся и их родителей (законных представителей) и требованиях к условиям реализации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42F10E" w14:textId="26EA1B4F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70 (20.83%)</w:t>
            </w:r>
          </w:p>
        </w:tc>
      </w:tr>
      <w:tr w:rsidR="004C5BAD" w:rsidRPr="00B90A32" w14:paraId="72114ED3" w14:textId="77777777" w:rsidTr="00372BD9">
        <w:trPr>
          <w:trHeight w:val="291"/>
        </w:trPr>
        <w:tc>
          <w:tcPr>
            <w:tcW w:w="8364" w:type="dxa"/>
            <w:shd w:val="clear" w:color="auto" w:fill="auto"/>
          </w:tcPr>
          <w:p w14:paraId="0E115FBC" w14:textId="3F510989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31CC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.Формировать образовательную среду общеобразовательной организации, обеспечивающую содержательную, методическую, технологическую целостность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693115" w14:textId="1CEF2B69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70 (20.83%)</w:t>
            </w:r>
          </w:p>
        </w:tc>
      </w:tr>
      <w:tr w:rsidR="004C5BAD" w:rsidRPr="00B90A32" w14:paraId="346BB438" w14:textId="77777777" w:rsidTr="004D27AC">
        <w:trPr>
          <w:trHeight w:val="201"/>
        </w:trPr>
        <w:tc>
          <w:tcPr>
            <w:tcW w:w="8364" w:type="dxa"/>
            <w:shd w:val="clear" w:color="auto" w:fill="auto"/>
            <w:hideMark/>
          </w:tcPr>
          <w:p w14:paraId="4FC276B7" w14:textId="3FB2A7A0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.Выполнять требования по организации присмотра и ухода за детьми, обеспечению содержания, лечения, реабилитации, коррекции, психолого-педагогической поддержки, интерната и иной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A6145C" w14:textId="77777777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69 (20.54%)</w:t>
            </w:r>
          </w:p>
        </w:tc>
      </w:tr>
      <w:tr w:rsidR="004C5BAD" w:rsidRPr="00B90A32" w14:paraId="21C58FD0" w14:textId="77777777" w:rsidTr="004C5BAD">
        <w:trPr>
          <w:trHeight w:val="303"/>
        </w:trPr>
        <w:tc>
          <w:tcPr>
            <w:tcW w:w="8364" w:type="dxa"/>
            <w:shd w:val="clear" w:color="auto" w:fill="auto"/>
          </w:tcPr>
          <w:p w14:paraId="22EDA6C1" w14:textId="3622F763" w:rsidR="004C5BAD" w:rsidRPr="00B90A32" w:rsidRDefault="00331CC7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  <w:r w:rsidR="004C5BA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духовно-нравственными, социокультурными ценностями и принятыми в обществе правилами поведения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723AE3" w14:textId="687C6635" w:rsidR="004C5BAD" w:rsidRPr="00B90A32" w:rsidRDefault="004C5BAD" w:rsidP="004C5BA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E15704" w:rsidRPr="00B90A32" w14:paraId="743371A5" w14:textId="77777777" w:rsidTr="00372BD9">
        <w:trPr>
          <w:trHeight w:val="312"/>
        </w:trPr>
        <w:tc>
          <w:tcPr>
            <w:tcW w:w="8364" w:type="dxa"/>
            <w:shd w:val="clear" w:color="auto" w:fill="auto"/>
          </w:tcPr>
          <w:p w14:paraId="332AD842" w14:textId="70CA86AC" w:rsidR="00E15704" w:rsidRPr="00B90A32" w:rsidRDefault="00331CC7" w:rsidP="00E1570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</w:t>
            </w:r>
            <w:r w:rsidR="00E15704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.Применять в профессиональной деятельности правовые нормы, регулирующие разработку и реализацию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17269F" w14:textId="78D72ADE" w:rsidR="00E15704" w:rsidRPr="00B90A32" w:rsidRDefault="00E15704" w:rsidP="00E15704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372BD9" w:rsidRPr="00B90A32" w14:paraId="53B81D42" w14:textId="77777777" w:rsidTr="004C5BAD">
        <w:trPr>
          <w:trHeight w:val="60"/>
        </w:trPr>
        <w:tc>
          <w:tcPr>
            <w:tcW w:w="8364" w:type="dxa"/>
            <w:shd w:val="clear" w:color="auto" w:fill="auto"/>
          </w:tcPr>
          <w:p w14:paraId="6F3D0750" w14:textId="441CFD84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31CC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проведение самообследования организации, процедур внутришкольного контроля, внутренней системы оценки качества образования, мониторинга образовательных результатов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C7560A" w14:textId="63198804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64 (19.05%)</w:t>
            </w:r>
          </w:p>
        </w:tc>
      </w:tr>
      <w:tr w:rsidR="00372BD9" w:rsidRPr="00B90A32" w14:paraId="1CEC4016" w14:textId="77777777" w:rsidTr="004D27AC">
        <w:trPr>
          <w:trHeight w:val="60"/>
        </w:trPr>
        <w:tc>
          <w:tcPr>
            <w:tcW w:w="8364" w:type="dxa"/>
            <w:shd w:val="clear" w:color="auto" w:fill="auto"/>
            <w:hideMark/>
          </w:tcPr>
          <w:p w14:paraId="5947525A" w14:textId="500A9420" w:rsidR="00372BD9" w:rsidRPr="00B90A32" w:rsidRDefault="00331CC7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</w:t>
            </w:r>
            <w:r w:rsidR="00372BD9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.Руководить деятельностью по созданию условий социализации обучающихся и индивидуализации обучающихся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1024E8" w14:textId="77777777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64 (19.05%)</w:t>
            </w:r>
          </w:p>
        </w:tc>
      </w:tr>
      <w:tr w:rsidR="00372BD9" w:rsidRPr="00B90A32" w14:paraId="1D37ED6B" w14:textId="77777777" w:rsidTr="0042508E">
        <w:trPr>
          <w:trHeight w:val="60"/>
        </w:trPr>
        <w:tc>
          <w:tcPr>
            <w:tcW w:w="8364" w:type="dxa"/>
            <w:shd w:val="clear" w:color="auto" w:fill="auto"/>
          </w:tcPr>
          <w:p w14:paraId="2E635A72" w14:textId="2C00DA4E" w:rsidR="00372BD9" w:rsidRPr="00B90A32" w:rsidRDefault="00331CC7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26</w:t>
            </w:r>
            <w:r w:rsidR="00372BD9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.Планировать результаты реализации образовательных программ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C01F0" w14:textId="78EE953E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372BD9" w:rsidRPr="00B90A32" w14:paraId="6695C1E9" w14:textId="77777777" w:rsidTr="00A7120A">
        <w:trPr>
          <w:trHeight w:val="495"/>
        </w:trPr>
        <w:tc>
          <w:tcPr>
            <w:tcW w:w="8364" w:type="dxa"/>
            <w:shd w:val="clear" w:color="auto" w:fill="auto"/>
          </w:tcPr>
          <w:p w14:paraId="059BF293" w14:textId="698FED9B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31CC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формированием и функционированием системы методического и организационно-педагогического обеспечения реализации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831D6B" w14:textId="1D1234E6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372BD9" w:rsidRPr="00B90A32" w14:paraId="69EE2173" w14:textId="77777777" w:rsidTr="0042508E">
        <w:trPr>
          <w:trHeight w:val="60"/>
        </w:trPr>
        <w:tc>
          <w:tcPr>
            <w:tcW w:w="8364" w:type="dxa"/>
            <w:shd w:val="clear" w:color="auto" w:fill="auto"/>
          </w:tcPr>
          <w:p w14:paraId="1A3CEA2E" w14:textId="519B4413" w:rsidR="00372BD9" w:rsidRPr="00B90A32" w:rsidRDefault="00331CC7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72BD9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8.Определять список учебников из федерального перечня учебников и учебных пособий, допущенных к использованию при реализации основных общеобразовательных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4EDA8C" w14:textId="584EC973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372BD9" w:rsidRPr="00B90A32" w14:paraId="0D30DC82" w14:textId="77777777" w:rsidTr="004D27AC">
        <w:trPr>
          <w:trHeight w:val="60"/>
        </w:trPr>
        <w:tc>
          <w:tcPr>
            <w:tcW w:w="8364" w:type="dxa"/>
            <w:shd w:val="clear" w:color="auto" w:fill="auto"/>
            <w:hideMark/>
          </w:tcPr>
          <w:p w14:paraId="543B3BD6" w14:textId="632FE3A2" w:rsidR="00372BD9" w:rsidRPr="00B90A32" w:rsidRDefault="00331CC7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29</w:t>
            </w:r>
            <w:r w:rsidR="00372BD9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реализацию требований федеральных государственных стандартов к условиям реализации образовательных программ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F1F2D4" w14:textId="77777777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60 (17.86%)</w:t>
            </w:r>
          </w:p>
        </w:tc>
      </w:tr>
      <w:tr w:rsidR="00372BD9" w:rsidRPr="00B90A32" w14:paraId="2E26808A" w14:textId="77777777" w:rsidTr="00E15704">
        <w:trPr>
          <w:trHeight w:val="60"/>
        </w:trPr>
        <w:tc>
          <w:tcPr>
            <w:tcW w:w="8364" w:type="dxa"/>
            <w:shd w:val="clear" w:color="auto" w:fill="auto"/>
          </w:tcPr>
          <w:p w14:paraId="2688177B" w14:textId="19FAE776" w:rsidR="00372BD9" w:rsidRPr="00B90A32" w:rsidRDefault="00331CC7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</w:t>
            </w:r>
            <w:r w:rsidR="00372BD9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.Руководить деятельностью по проведению мероприятий,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CE865" w14:textId="5765F8B3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57 (16.96%)</w:t>
            </w:r>
          </w:p>
        </w:tc>
      </w:tr>
      <w:tr w:rsidR="00372BD9" w:rsidRPr="00B90A32" w14:paraId="24770FA6" w14:textId="77777777" w:rsidTr="004C5BAD">
        <w:trPr>
          <w:trHeight w:val="60"/>
        </w:trPr>
        <w:tc>
          <w:tcPr>
            <w:tcW w:w="8364" w:type="dxa"/>
            <w:shd w:val="clear" w:color="auto" w:fill="auto"/>
          </w:tcPr>
          <w:p w14:paraId="161E0713" w14:textId="72192FEC" w:rsidR="00372BD9" w:rsidRPr="00B90A32" w:rsidRDefault="00331CC7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31</w:t>
            </w:r>
            <w:r w:rsidR="00372BD9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просветительную и консультативную деятельность с обучающимися, родителями (законными представителями) и педагогическими работниками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A52908" w14:textId="30C19C3E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 (16.67%)</w:t>
            </w:r>
          </w:p>
        </w:tc>
      </w:tr>
      <w:tr w:rsidR="00372BD9" w:rsidRPr="00B90A32" w14:paraId="72AED545" w14:textId="77777777" w:rsidTr="004D27AC">
        <w:trPr>
          <w:trHeight w:val="60"/>
        </w:trPr>
        <w:tc>
          <w:tcPr>
            <w:tcW w:w="8364" w:type="dxa"/>
            <w:shd w:val="clear" w:color="auto" w:fill="auto"/>
            <w:hideMark/>
          </w:tcPr>
          <w:p w14:paraId="06A01DB6" w14:textId="672C22F7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331CC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.Обеспечивать защиту прав и свобод обучающихся и работников общеобразовательной 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A97B8D" w14:textId="77777777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54 (16.07%)</w:t>
            </w:r>
          </w:p>
        </w:tc>
      </w:tr>
      <w:tr w:rsidR="00372BD9" w:rsidRPr="00B90A32" w14:paraId="73CC3752" w14:textId="77777777" w:rsidTr="004D27AC">
        <w:trPr>
          <w:trHeight w:val="60"/>
        </w:trPr>
        <w:tc>
          <w:tcPr>
            <w:tcW w:w="8364" w:type="dxa"/>
            <w:shd w:val="clear" w:color="auto" w:fill="auto"/>
          </w:tcPr>
          <w:p w14:paraId="7019BF46" w14:textId="23645223" w:rsidR="00372BD9" w:rsidRPr="00B90A32" w:rsidRDefault="00331CC7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33</w:t>
            </w:r>
            <w:r w:rsidR="00372BD9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реализацией мероприятий по профилактике правонарушений среди несовершеннолетних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BCEE0" w14:textId="4BF57D71" w:rsidR="00372BD9" w:rsidRPr="00B90A32" w:rsidRDefault="00372BD9" w:rsidP="00372BD9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 (15.77%)</w:t>
            </w:r>
          </w:p>
        </w:tc>
      </w:tr>
    </w:tbl>
    <w:p w14:paraId="78470351" w14:textId="77777777" w:rsidR="004D27AC" w:rsidRDefault="004D27AC" w:rsidP="00A567D1">
      <w:pPr>
        <w:ind w:left="0" w:firstLine="709"/>
        <w:jc w:val="center"/>
        <w:rPr>
          <w:color w:val="auto"/>
        </w:rPr>
      </w:pPr>
    </w:p>
    <w:p w14:paraId="727DC6C2" w14:textId="342F1E1F" w:rsidR="00DF7442" w:rsidRDefault="00DF7442" w:rsidP="004D27AC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4D27AC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4D27AC">
        <w:rPr>
          <w:color w:val="auto"/>
        </w:rPr>
        <w:t xml:space="preserve"> (рис. 17).</w:t>
      </w:r>
    </w:p>
    <w:p w14:paraId="0EA36255" w14:textId="727DDC61" w:rsidR="004D27AC" w:rsidRDefault="004D27AC" w:rsidP="004D27AC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17</w:t>
      </w:r>
    </w:p>
    <w:p w14:paraId="617C5E96" w14:textId="62FF4FBC" w:rsidR="004D27AC" w:rsidRPr="004D27AC" w:rsidRDefault="004D27AC" w:rsidP="004D27AC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77A2CDE3" wp14:editId="7DBEE9AF">
            <wp:extent cx="6105525" cy="588645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53843C2" w14:textId="7BAA045A" w:rsidR="00922AD5" w:rsidRPr="00B90A32" w:rsidRDefault="00922AD5" w:rsidP="00A567D1">
      <w:pPr>
        <w:spacing w:after="160" w:line="259" w:lineRule="auto"/>
        <w:ind w:left="0" w:firstLine="0"/>
        <w:rPr>
          <w:rFonts w:eastAsia="Times New Roman"/>
          <w:bCs/>
          <w:color w:val="auto"/>
          <w:lang w:eastAsia="ru-RU"/>
        </w:rPr>
      </w:pPr>
    </w:p>
    <w:p w14:paraId="7A8C420A" w14:textId="148AABA7" w:rsidR="00FF77BE" w:rsidRPr="00B90A32" w:rsidRDefault="00FF77BE" w:rsidP="000075F5">
      <w:pPr>
        <w:pStyle w:val="a7"/>
        <w:numPr>
          <w:ilvl w:val="1"/>
          <w:numId w:val="6"/>
        </w:numPr>
      </w:pPr>
      <w:r w:rsidRPr="00B90A32">
        <w:rPr>
          <w:lang w:eastAsia="ru-RU"/>
        </w:rPr>
        <w:t>Знания</w:t>
      </w:r>
      <w:r w:rsidR="00F32631">
        <w:rPr>
          <w:lang w:eastAsia="ru-RU"/>
        </w:rPr>
        <w:t xml:space="preserve"> </w:t>
      </w:r>
    </w:p>
    <w:p w14:paraId="0F4F0E9F" w14:textId="52F137D6" w:rsidR="00246B7E" w:rsidRDefault="00246B7E" w:rsidP="00A567D1">
      <w:pPr>
        <w:ind w:left="0" w:firstLine="709"/>
        <w:rPr>
          <w:rFonts w:eastAsia="Times New Roman"/>
          <w:bCs/>
          <w:color w:val="auto"/>
          <w:lang w:eastAsia="ru-RU"/>
        </w:rPr>
      </w:pPr>
      <w:r w:rsidRPr="00B90A32">
        <w:rPr>
          <w:color w:val="auto"/>
        </w:rPr>
        <w:t>Профессиональн</w:t>
      </w:r>
      <w:r w:rsidR="00922AD5" w:rsidRPr="00B90A32">
        <w:rPr>
          <w:color w:val="auto"/>
        </w:rPr>
        <w:t>ые</w:t>
      </w:r>
      <w:r w:rsidRPr="00B90A32">
        <w:rPr>
          <w:color w:val="auto"/>
        </w:rPr>
        <w:t xml:space="preserve"> дефицит</w:t>
      </w:r>
      <w:r w:rsidR="00922AD5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</w:t>
      </w:r>
      <w:r w:rsidRPr="00B90A32">
        <w:rPr>
          <w:rFonts w:eastAsia="Times New Roman"/>
          <w:bCs/>
          <w:color w:val="auto"/>
          <w:lang w:eastAsia="ru-RU"/>
        </w:rPr>
        <w:t>управлении образовательной деятельностью общеобразовательной организации</w:t>
      </w:r>
      <w:r w:rsidR="002F35F6">
        <w:rPr>
          <w:color w:val="auto"/>
        </w:rPr>
        <w:t xml:space="preserve">, </w:t>
      </w:r>
      <w:r w:rsidR="002F35F6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5C59A1">
        <w:rPr>
          <w:rFonts w:eastAsia="Times New Roman"/>
          <w:bCs/>
          <w:color w:val="auto"/>
          <w:lang w:eastAsia="ru-RU"/>
        </w:rPr>
        <w:t xml:space="preserve"> (табл. 18).</w:t>
      </w:r>
    </w:p>
    <w:p w14:paraId="2A0FF057" w14:textId="3F9F078B" w:rsidR="005C59A1" w:rsidRPr="005C59A1" w:rsidRDefault="005C59A1" w:rsidP="005C59A1">
      <w:pPr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18.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0C57F4" w:rsidRPr="00B90A32" w14:paraId="165519A3" w14:textId="77777777" w:rsidTr="00A40883">
        <w:trPr>
          <w:trHeight w:val="511"/>
        </w:trPr>
        <w:tc>
          <w:tcPr>
            <w:tcW w:w="8379" w:type="dxa"/>
            <w:shd w:val="clear" w:color="auto" w:fill="auto"/>
            <w:vAlign w:val="center"/>
            <w:hideMark/>
          </w:tcPr>
          <w:p w14:paraId="6F88BC38" w14:textId="3B446F05" w:rsidR="000C57F4" w:rsidRPr="00B90A32" w:rsidRDefault="000C57F4" w:rsidP="000C57F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="002F35F6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387706" w14:textId="1E3567E4" w:rsidR="000C57F4" w:rsidRPr="00B90A32" w:rsidRDefault="00011F0B" w:rsidP="000C57F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331CC7" w:rsidRPr="00B90A32" w14:paraId="59C3A036" w14:textId="77777777" w:rsidTr="00331CC7">
        <w:trPr>
          <w:trHeight w:val="70"/>
        </w:trPr>
        <w:tc>
          <w:tcPr>
            <w:tcW w:w="8379" w:type="dxa"/>
            <w:shd w:val="clear" w:color="auto" w:fill="auto"/>
            <w:vAlign w:val="center"/>
          </w:tcPr>
          <w:p w14:paraId="34AA812E" w14:textId="2D1DC0E5" w:rsidR="00331CC7" w:rsidRPr="00B90A32" w:rsidRDefault="00C80C0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31CC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.Практики управления реализацией образовательных программ, в том числе зарубежный опыт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A9C87" w14:textId="77E1AE13" w:rsidR="00331CC7" w:rsidRPr="00B90A32" w:rsidRDefault="00331CC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91 (27.08%)</w:t>
            </w:r>
          </w:p>
        </w:tc>
      </w:tr>
      <w:tr w:rsidR="00331CC7" w:rsidRPr="00B90A32" w14:paraId="26A8C98A" w14:textId="77777777" w:rsidTr="00A40883">
        <w:trPr>
          <w:trHeight w:val="757"/>
        </w:trPr>
        <w:tc>
          <w:tcPr>
            <w:tcW w:w="8379" w:type="dxa"/>
            <w:shd w:val="clear" w:color="auto" w:fill="auto"/>
            <w:vAlign w:val="center"/>
            <w:hideMark/>
          </w:tcPr>
          <w:p w14:paraId="59C54114" w14:textId="1C5E3E39" w:rsidR="00331CC7" w:rsidRPr="00B90A32" w:rsidRDefault="00C80C0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31CC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2C2EF4" w14:textId="77777777" w:rsidR="00331CC7" w:rsidRPr="00B90A32" w:rsidRDefault="00331CC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 (21.73%)</w:t>
            </w:r>
          </w:p>
        </w:tc>
      </w:tr>
      <w:tr w:rsidR="00331CC7" w:rsidRPr="00B90A32" w14:paraId="5F99D6F4" w14:textId="77777777" w:rsidTr="00A40883">
        <w:trPr>
          <w:trHeight w:val="549"/>
        </w:trPr>
        <w:tc>
          <w:tcPr>
            <w:tcW w:w="8379" w:type="dxa"/>
            <w:shd w:val="clear" w:color="auto" w:fill="auto"/>
            <w:vAlign w:val="center"/>
            <w:hideMark/>
          </w:tcPr>
          <w:p w14:paraId="34487E36" w14:textId="357088FD" w:rsidR="00331CC7" w:rsidRPr="00B90A32" w:rsidRDefault="00C80C0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331CC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3BCC84" w14:textId="77777777" w:rsidR="00331CC7" w:rsidRPr="00B90A32" w:rsidRDefault="00331CC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70 (20.83%)</w:t>
            </w:r>
          </w:p>
        </w:tc>
      </w:tr>
      <w:tr w:rsidR="00331CC7" w:rsidRPr="00B90A32" w14:paraId="2C422AC9" w14:textId="77777777" w:rsidTr="00A40883">
        <w:trPr>
          <w:trHeight w:val="293"/>
        </w:trPr>
        <w:tc>
          <w:tcPr>
            <w:tcW w:w="8379" w:type="dxa"/>
            <w:shd w:val="clear" w:color="auto" w:fill="auto"/>
            <w:vAlign w:val="center"/>
            <w:hideMark/>
          </w:tcPr>
          <w:p w14:paraId="2BD83E23" w14:textId="04AE94B0" w:rsidR="00331CC7" w:rsidRPr="00B90A32" w:rsidRDefault="00C80C0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331CC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.Принципы, методы и технологии разработки, анализа и реализации образовательных программ для достижения запланированных результатов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8DA89A" w14:textId="77777777" w:rsidR="00331CC7" w:rsidRPr="00B90A32" w:rsidRDefault="00331CC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69 (20.54%)</w:t>
            </w:r>
          </w:p>
        </w:tc>
      </w:tr>
      <w:tr w:rsidR="00331CC7" w:rsidRPr="00B90A32" w14:paraId="0A12E12C" w14:textId="77777777" w:rsidTr="00331CC7">
        <w:trPr>
          <w:trHeight w:val="286"/>
        </w:trPr>
        <w:tc>
          <w:tcPr>
            <w:tcW w:w="8379" w:type="dxa"/>
            <w:shd w:val="clear" w:color="auto" w:fill="auto"/>
            <w:vAlign w:val="center"/>
          </w:tcPr>
          <w:p w14:paraId="017022A9" w14:textId="17916A1B" w:rsidR="00331CC7" w:rsidRPr="00B90A32" w:rsidRDefault="00C80C0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331CC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.Подходы, методы и инструменты мониторинга и оценки качества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51BDE" w14:textId="61E08320" w:rsidR="00331CC7" w:rsidRPr="00B90A32" w:rsidRDefault="00331CC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67 (19.94%)</w:t>
            </w:r>
          </w:p>
        </w:tc>
      </w:tr>
      <w:tr w:rsidR="00331CC7" w:rsidRPr="00B90A32" w14:paraId="2A54D90B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57D44327" w14:textId="2334D10F" w:rsidR="00331CC7" w:rsidRPr="00B90A32" w:rsidRDefault="00BD7DD8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331CC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педагогики инклюзивного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1CF433" w14:textId="77777777" w:rsidR="00331CC7" w:rsidRPr="00B90A32" w:rsidRDefault="00331CC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331CC7" w:rsidRPr="00B90A32" w14:paraId="738D9319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14174F5E" w14:textId="3D826867" w:rsidR="00331CC7" w:rsidRPr="00B90A32" w:rsidRDefault="00BD7DD8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331CC7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сфере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8834FA" w14:textId="77777777" w:rsidR="00331CC7" w:rsidRPr="00B90A32" w:rsidRDefault="00331CC7" w:rsidP="00331CC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C42A52" w:rsidRPr="00B90A32" w14:paraId="6CAEC4DB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48121F85" w14:textId="06EF3029" w:rsidR="00C42A52" w:rsidRPr="00B90A32" w:rsidRDefault="00BD7DD8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8.</w:t>
            </w:r>
            <w:r w:rsidR="00C42A52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Конвенция ООН, 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01125" w14:textId="79880EC8" w:rsidR="00C42A52" w:rsidRPr="00B90A32" w:rsidRDefault="00C42A52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C42A52" w:rsidRPr="00B90A32" w14:paraId="401731D0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00D077A0" w14:textId="39C01D34" w:rsidR="00C42A52" w:rsidRPr="00B90A32" w:rsidRDefault="00BD7DD8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C42A52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.Процедуры производственного контроля за соблюдением санитарных правил и выполнением санитарно-противоэпидемиологических (профилактических) мероприятий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89F8B6" w14:textId="7F0B2952" w:rsidR="00C42A52" w:rsidRPr="00B90A32" w:rsidRDefault="00C42A52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57 (16.96%)</w:t>
            </w:r>
          </w:p>
        </w:tc>
      </w:tr>
      <w:tr w:rsidR="00C42A52" w:rsidRPr="00B90A32" w14:paraId="5BD8D4E7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51BDFB7D" w14:textId="508B4443" w:rsidR="00C42A52" w:rsidRPr="00B90A32" w:rsidRDefault="00C42A52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BD7DD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5C8E6" w14:textId="4D6A1AF2" w:rsidR="00C42A52" w:rsidRPr="00B90A32" w:rsidRDefault="00C42A52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 (16.07%)</w:t>
            </w:r>
          </w:p>
        </w:tc>
      </w:tr>
      <w:tr w:rsidR="00C42A52" w:rsidRPr="00B90A32" w14:paraId="75E1572A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1951259D" w14:textId="249A996F" w:rsidR="00C42A52" w:rsidRPr="00B90A32" w:rsidRDefault="00C80C07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BD7DD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C42A52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возрастной психологии и педагогики детей школьного возраста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B504FB" w14:textId="77777777" w:rsidR="00C42A52" w:rsidRPr="00B90A32" w:rsidRDefault="00C42A52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52 (15.48%)</w:t>
            </w:r>
          </w:p>
        </w:tc>
      </w:tr>
      <w:tr w:rsidR="00C42A52" w:rsidRPr="00B90A32" w14:paraId="3830074B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65CAF44F" w14:textId="5A26E558" w:rsidR="00C42A52" w:rsidRPr="00B90A32" w:rsidRDefault="00C42A52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BD7DD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.Санитарно-эпидемиологические правила и нормативы, относящиеся к деятельности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3DD4F8" w14:textId="77777777" w:rsidR="00C42A52" w:rsidRPr="00B90A32" w:rsidRDefault="00C42A52" w:rsidP="00C42A5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51 (15.18%)</w:t>
            </w:r>
          </w:p>
        </w:tc>
      </w:tr>
      <w:tr w:rsidR="00BD7DD8" w:rsidRPr="00B90A32" w14:paraId="2263258A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6F11E1B2" w14:textId="16E4DDC3" w:rsidR="00BD7DD8" w:rsidRDefault="00BD7DD8" w:rsidP="00BD7DD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физиологии и гигиены детей школьного возраста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0C63F3" w14:textId="61ACF43D" w:rsidR="00BD7DD8" w:rsidRPr="00B90A32" w:rsidRDefault="00BD7DD8" w:rsidP="00BD7DD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(13.99%)</w:t>
            </w:r>
          </w:p>
        </w:tc>
      </w:tr>
      <w:tr w:rsidR="00BD7DD8" w:rsidRPr="00B90A32" w14:paraId="06A7145A" w14:textId="77777777" w:rsidTr="00A40883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3259917F" w14:textId="2DE73BD3" w:rsidR="00BD7DD8" w:rsidRPr="00B90A32" w:rsidRDefault="00BD7DD8" w:rsidP="00BD7DD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педагогики и психологии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2F8250" w14:textId="0D0291E0" w:rsidR="00BD7DD8" w:rsidRPr="00B90A32" w:rsidRDefault="00BD7DD8" w:rsidP="00BD7DD8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(13.39%)</w:t>
            </w:r>
          </w:p>
        </w:tc>
      </w:tr>
    </w:tbl>
    <w:p w14:paraId="06962F1C" w14:textId="77777777" w:rsidR="00D42F73" w:rsidRDefault="00D42F73" w:rsidP="00A567D1">
      <w:pPr>
        <w:ind w:left="0" w:firstLine="709"/>
        <w:jc w:val="center"/>
        <w:rPr>
          <w:color w:val="auto"/>
        </w:rPr>
      </w:pPr>
    </w:p>
    <w:p w14:paraId="3F7E6EE5" w14:textId="314DE7CE" w:rsidR="00922AD5" w:rsidRDefault="00922AD5" w:rsidP="00D42F73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D42F73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42F73">
        <w:rPr>
          <w:color w:val="auto"/>
        </w:rPr>
        <w:t xml:space="preserve"> (рис. 18).</w:t>
      </w:r>
    </w:p>
    <w:p w14:paraId="14C28961" w14:textId="6D6291C7" w:rsidR="00D42F73" w:rsidRDefault="00D42F73" w:rsidP="00D42F73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18</w:t>
      </w:r>
    </w:p>
    <w:p w14:paraId="797F5F59" w14:textId="3D92ED20" w:rsidR="00D42F73" w:rsidRDefault="00D42F73" w:rsidP="00D42F7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lastRenderedPageBreak/>
        <w:drawing>
          <wp:inline distT="0" distB="0" distL="0" distR="0" wp14:anchorId="489FC848" wp14:editId="79BEA163">
            <wp:extent cx="6105525" cy="4343400"/>
            <wp:effectExtent l="0" t="0" r="952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E7159E7" w14:textId="77777777" w:rsidR="00D42F73" w:rsidRPr="00D42F73" w:rsidRDefault="00D42F73" w:rsidP="00D42F73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771930F3" w14:textId="77777777" w:rsidR="00922AD5" w:rsidRPr="00B90A32" w:rsidRDefault="00922AD5" w:rsidP="00A567D1">
      <w:pPr>
        <w:ind w:left="0" w:firstLine="709"/>
        <w:rPr>
          <w:color w:val="auto"/>
        </w:rPr>
      </w:pPr>
    </w:p>
    <w:p w14:paraId="1C77D589" w14:textId="2147D171" w:rsidR="00877A31" w:rsidRPr="00B90A32" w:rsidRDefault="008816A1" w:rsidP="000075F5">
      <w:pPr>
        <w:pStyle w:val="a7"/>
        <w:numPr>
          <w:ilvl w:val="0"/>
          <w:numId w:val="6"/>
        </w:numPr>
      </w:pPr>
      <w:r>
        <w:t xml:space="preserve">Трудовая функция. </w:t>
      </w:r>
      <w:r w:rsidR="00877A31" w:rsidRPr="00B90A32">
        <w:t>Администрирование деятельности общеобразовательной организации</w:t>
      </w:r>
    </w:p>
    <w:p w14:paraId="3C47BAF7" w14:textId="5EC1927B" w:rsidR="00877A31" w:rsidRPr="00B90A32" w:rsidRDefault="00877A31" w:rsidP="000075F5">
      <w:pPr>
        <w:pStyle w:val="a7"/>
        <w:numPr>
          <w:ilvl w:val="1"/>
          <w:numId w:val="6"/>
        </w:numPr>
      </w:pPr>
      <w:r w:rsidRPr="00B90A32">
        <w:t>Трудовые действия</w:t>
      </w:r>
      <w:r w:rsidR="00F32631">
        <w:t xml:space="preserve"> </w:t>
      </w:r>
    </w:p>
    <w:p w14:paraId="39EA2B76" w14:textId="4FC314DB" w:rsidR="00246B7E" w:rsidRDefault="00246B7E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</w:t>
      </w:r>
      <w:r w:rsidR="0017502B" w:rsidRPr="00B90A32">
        <w:rPr>
          <w:color w:val="auto"/>
        </w:rPr>
        <w:t>ые</w:t>
      </w:r>
      <w:r w:rsidRPr="00B90A32">
        <w:rPr>
          <w:color w:val="auto"/>
        </w:rPr>
        <w:t xml:space="preserve"> дефицит</w:t>
      </w:r>
      <w:r w:rsidR="0017502B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трудовым действиям при </w:t>
      </w:r>
      <w:r w:rsidRPr="00B90A32">
        <w:rPr>
          <w:rFonts w:eastAsia="Times New Roman"/>
          <w:bCs/>
          <w:color w:val="auto"/>
          <w:lang w:eastAsia="ru-RU"/>
        </w:rPr>
        <w:t>администрировании деятельности общеобразовательной организации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7B2253">
        <w:rPr>
          <w:rFonts w:eastAsia="Times New Roman"/>
          <w:bCs/>
          <w:color w:val="auto"/>
          <w:lang w:eastAsia="ru-RU"/>
        </w:rPr>
        <w:t xml:space="preserve"> (табл. 19)</w:t>
      </w:r>
      <w:r w:rsidRPr="00B90A32">
        <w:rPr>
          <w:color w:val="auto"/>
        </w:rPr>
        <w:t>.</w:t>
      </w:r>
    </w:p>
    <w:p w14:paraId="0A03EDD4" w14:textId="2CEE5CF8" w:rsidR="007B2253" w:rsidRPr="007B2253" w:rsidRDefault="007B2253" w:rsidP="007B2253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19.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5D05C2" w:rsidRPr="00B90A32" w14:paraId="4543AF15" w14:textId="77777777" w:rsidTr="007B2253">
        <w:trPr>
          <w:trHeight w:val="447"/>
        </w:trPr>
        <w:tc>
          <w:tcPr>
            <w:tcW w:w="8379" w:type="dxa"/>
            <w:shd w:val="clear" w:color="auto" w:fill="auto"/>
            <w:vAlign w:val="center"/>
            <w:hideMark/>
          </w:tcPr>
          <w:p w14:paraId="2E9EBEAB" w14:textId="03A3B0F4" w:rsidR="005D05C2" w:rsidRPr="00B90A32" w:rsidRDefault="005D05C2" w:rsidP="005D05C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55202C" w14:textId="70424D87" w:rsidR="005D05C2" w:rsidRPr="00B90A32" w:rsidRDefault="00011F0B" w:rsidP="005D05C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AA24A5" w:rsidRPr="00B90A32" w14:paraId="335C2F7B" w14:textId="77777777" w:rsidTr="00AA24A5">
        <w:trPr>
          <w:trHeight w:val="379"/>
        </w:trPr>
        <w:tc>
          <w:tcPr>
            <w:tcW w:w="8379" w:type="dxa"/>
            <w:shd w:val="clear" w:color="auto" w:fill="auto"/>
            <w:vAlign w:val="center"/>
          </w:tcPr>
          <w:p w14:paraId="6924C7E6" w14:textId="2F07862F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административной, финансовой и хозяйственной деятельностью в соответствии с учредительными документами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15B8B7" w14:textId="78624646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79 (23.51%)</w:t>
            </w:r>
          </w:p>
        </w:tc>
      </w:tr>
      <w:tr w:rsidR="00AA24A5" w:rsidRPr="00B90A32" w14:paraId="136E3D6B" w14:textId="77777777" w:rsidTr="00AA24A5">
        <w:trPr>
          <w:trHeight w:val="414"/>
        </w:trPr>
        <w:tc>
          <w:tcPr>
            <w:tcW w:w="8379" w:type="dxa"/>
            <w:shd w:val="clear" w:color="auto" w:fill="auto"/>
            <w:vAlign w:val="center"/>
          </w:tcPr>
          <w:p w14:paraId="2DF4CD58" w14:textId="3FE8F0CF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имущественным комплексом общеобразовательной организации и его развитием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767B8B" w14:textId="7096B8C2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74 (22.02%)</w:t>
            </w:r>
          </w:p>
        </w:tc>
      </w:tr>
      <w:tr w:rsidR="00AA24A5" w:rsidRPr="00B90A32" w14:paraId="15DB6878" w14:textId="77777777" w:rsidTr="00AA24A5">
        <w:trPr>
          <w:trHeight w:val="414"/>
        </w:trPr>
        <w:tc>
          <w:tcPr>
            <w:tcW w:w="8379" w:type="dxa"/>
            <w:shd w:val="clear" w:color="auto" w:fill="auto"/>
            <w:vAlign w:val="center"/>
          </w:tcPr>
          <w:p w14:paraId="7F017175" w14:textId="35325889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деятельностью по привлечению и контролю использования финансовых ресурсов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6A9B79" w14:textId="69276FD2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 (21.73%)</w:t>
            </w:r>
          </w:p>
        </w:tc>
      </w:tr>
      <w:tr w:rsidR="00AA24A5" w:rsidRPr="00B90A32" w14:paraId="4BC65A2F" w14:textId="77777777" w:rsidTr="00AA24A5">
        <w:trPr>
          <w:trHeight w:val="244"/>
        </w:trPr>
        <w:tc>
          <w:tcPr>
            <w:tcW w:w="8379" w:type="dxa"/>
            <w:shd w:val="clear" w:color="auto" w:fill="auto"/>
            <w:vAlign w:val="center"/>
          </w:tcPr>
          <w:p w14:paraId="545B8BC5" w14:textId="02352A72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комплексной безопасности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0DE992" w14:textId="1697E7BF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72 (21.43%)</w:t>
            </w:r>
          </w:p>
        </w:tc>
      </w:tr>
      <w:tr w:rsidR="00AA24A5" w:rsidRPr="00B90A32" w14:paraId="7FFE176A" w14:textId="77777777" w:rsidTr="00AA24A5">
        <w:trPr>
          <w:trHeight w:val="414"/>
        </w:trPr>
        <w:tc>
          <w:tcPr>
            <w:tcW w:w="8379" w:type="dxa"/>
            <w:shd w:val="clear" w:color="auto" w:fill="auto"/>
            <w:vAlign w:val="center"/>
          </w:tcPr>
          <w:p w14:paraId="63C01395" w14:textId="67E2D638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2.Руководство разработкой, актуализацией и утверждением локальных нормативных актов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C2C58" w14:textId="04410015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AA24A5" w:rsidRPr="00B90A32" w14:paraId="2ABD6B32" w14:textId="77777777" w:rsidTr="00AA24A5">
        <w:trPr>
          <w:trHeight w:val="341"/>
        </w:trPr>
        <w:tc>
          <w:tcPr>
            <w:tcW w:w="8379" w:type="dxa"/>
            <w:shd w:val="clear" w:color="auto" w:fill="auto"/>
            <w:vAlign w:val="center"/>
          </w:tcPr>
          <w:p w14:paraId="50A09264" w14:textId="63D25438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5.Планирование, координация и контроль деятельности структурных подразделений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5987BE" w14:textId="16F5DE49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67 (19.94%)</w:t>
            </w:r>
          </w:p>
        </w:tc>
      </w:tr>
      <w:tr w:rsidR="00AA24A5" w:rsidRPr="00B90A32" w14:paraId="2348DDA1" w14:textId="77777777" w:rsidTr="00AA24A5">
        <w:trPr>
          <w:trHeight w:val="333"/>
        </w:trPr>
        <w:tc>
          <w:tcPr>
            <w:tcW w:w="8379" w:type="dxa"/>
            <w:shd w:val="clear" w:color="auto" w:fill="auto"/>
            <w:vAlign w:val="center"/>
          </w:tcPr>
          <w:p w14:paraId="6A86CFFD" w14:textId="17EF0E3C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формированием отчетности о деятельности образовательной организации, анализ данных отчетов и коррекция на этой основе деятельности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E60489" w14:textId="4274DD64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64 (19.05%)</w:t>
            </w:r>
          </w:p>
        </w:tc>
      </w:tr>
      <w:tr w:rsidR="00AA24A5" w:rsidRPr="00B90A32" w14:paraId="52FCB53F" w14:textId="77777777" w:rsidTr="00AA24A5">
        <w:trPr>
          <w:trHeight w:val="286"/>
        </w:trPr>
        <w:tc>
          <w:tcPr>
            <w:tcW w:w="8379" w:type="dxa"/>
            <w:shd w:val="clear" w:color="auto" w:fill="auto"/>
            <w:vAlign w:val="center"/>
          </w:tcPr>
          <w:p w14:paraId="3FC615CF" w14:textId="7587C5BE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информационными ресурсами общеобразовательной организации, в том числе официальным сайтом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C94CCC" w14:textId="29E62D39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AA24A5" w:rsidRPr="00B90A32" w14:paraId="33F08B1D" w14:textId="77777777" w:rsidTr="00AA24A5">
        <w:trPr>
          <w:trHeight w:val="286"/>
        </w:trPr>
        <w:tc>
          <w:tcPr>
            <w:tcW w:w="8379" w:type="dxa"/>
            <w:shd w:val="clear" w:color="auto" w:fill="auto"/>
            <w:vAlign w:val="center"/>
          </w:tcPr>
          <w:p w14:paraId="1FDB5F17" w14:textId="206941EB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8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доступной и безопасной среды в общеобразовательной организации для обучающихся, родителей (законных представителей) и работников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BCA66" w14:textId="14F09A2D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AA24A5" w:rsidRPr="00B90A32" w14:paraId="461CFEDE" w14:textId="77777777" w:rsidTr="00AA24A5">
        <w:trPr>
          <w:trHeight w:val="469"/>
        </w:trPr>
        <w:tc>
          <w:tcPr>
            <w:tcW w:w="8379" w:type="dxa"/>
            <w:shd w:val="clear" w:color="auto" w:fill="auto"/>
            <w:vAlign w:val="center"/>
          </w:tcPr>
          <w:p w14:paraId="43C21CCF" w14:textId="27E661D6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деятельностью по созданию безопасных условий обучения и воспитания, организации питания обучающихся и работников, обеспечению охраны их здоровья и соответствия условий реализации образовательных программ установленным нормам и правилам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63477" w14:textId="025067F9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AA24A5" w:rsidRPr="00B90A32" w14:paraId="3AFF153E" w14:textId="77777777" w:rsidTr="007B2253">
        <w:trPr>
          <w:trHeight w:val="549"/>
        </w:trPr>
        <w:tc>
          <w:tcPr>
            <w:tcW w:w="8379" w:type="dxa"/>
            <w:shd w:val="clear" w:color="auto" w:fill="auto"/>
            <w:vAlign w:val="center"/>
            <w:hideMark/>
          </w:tcPr>
          <w:p w14:paraId="01178E94" w14:textId="22687FE2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реализации кадровой политики, осуществление подбора и расстановки кадров в соответствии с уставом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97B4D7" w14:textId="77777777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AA24A5" w:rsidRPr="00B90A32" w14:paraId="52178F8D" w14:textId="77777777" w:rsidTr="007B2253">
        <w:trPr>
          <w:trHeight w:val="281"/>
        </w:trPr>
        <w:tc>
          <w:tcPr>
            <w:tcW w:w="8379" w:type="dxa"/>
            <w:shd w:val="clear" w:color="auto" w:fill="auto"/>
            <w:vAlign w:val="center"/>
            <w:hideMark/>
          </w:tcPr>
          <w:p w14:paraId="07A0E555" w14:textId="77777777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11.Организация и контроль работы системы питания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B5B214" w14:textId="77777777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59 (17.56%)</w:t>
            </w:r>
          </w:p>
        </w:tc>
      </w:tr>
      <w:tr w:rsidR="00AA24A5" w:rsidRPr="00B90A32" w14:paraId="5D209BD6" w14:textId="77777777" w:rsidTr="00AA24A5">
        <w:trPr>
          <w:trHeight w:val="144"/>
        </w:trPr>
        <w:tc>
          <w:tcPr>
            <w:tcW w:w="8379" w:type="dxa"/>
            <w:shd w:val="clear" w:color="auto" w:fill="auto"/>
            <w:vAlign w:val="center"/>
          </w:tcPr>
          <w:p w14:paraId="6CEAE3CB" w14:textId="07E60534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.Формирование и поддержка организационной культуры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C5601" w14:textId="10005FBC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58 (17.26%)</w:t>
            </w:r>
          </w:p>
        </w:tc>
      </w:tr>
      <w:tr w:rsidR="00AA24A5" w:rsidRPr="00B90A32" w14:paraId="2CABEECB" w14:textId="77777777" w:rsidTr="00AA24A5">
        <w:trPr>
          <w:trHeight w:val="144"/>
        </w:trPr>
        <w:tc>
          <w:tcPr>
            <w:tcW w:w="8379" w:type="dxa"/>
            <w:shd w:val="clear" w:color="auto" w:fill="auto"/>
            <w:vAlign w:val="center"/>
          </w:tcPr>
          <w:p w14:paraId="0E370DD8" w14:textId="1E626027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7F3B1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общеобразовательной организацией на основе принципов государственно-общественного управления,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1AD009" w14:textId="43BBB563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58 (17.26%)</w:t>
            </w:r>
          </w:p>
        </w:tc>
      </w:tr>
      <w:tr w:rsidR="00AA24A5" w:rsidRPr="00B90A32" w14:paraId="2711F653" w14:textId="77777777" w:rsidTr="00AA24A5">
        <w:trPr>
          <w:trHeight w:val="523"/>
        </w:trPr>
        <w:tc>
          <w:tcPr>
            <w:tcW w:w="8379" w:type="dxa"/>
            <w:shd w:val="clear" w:color="auto" w:fill="auto"/>
            <w:vAlign w:val="center"/>
          </w:tcPr>
          <w:p w14:paraId="0F5BE93B" w14:textId="715A65DA" w:rsidR="00AA24A5" w:rsidRPr="00B90A32" w:rsidRDefault="007F3B17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="00AA24A5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.Организация приема, перевода обучающихся в общеобразовательную организацию и их отчисления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B2D79" w14:textId="467828EE" w:rsidR="00AA24A5" w:rsidRPr="00B90A32" w:rsidRDefault="00AA24A5" w:rsidP="00AA24A5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51 (15.18%)</w:t>
            </w:r>
          </w:p>
        </w:tc>
      </w:tr>
    </w:tbl>
    <w:p w14:paraId="6E312019" w14:textId="77777777" w:rsidR="007B2253" w:rsidRDefault="007B2253" w:rsidP="00A567D1">
      <w:pPr>
        <w:ind w:left="0" w:firstLine="709"/>
        <w:jc w:val="center"/>
        <w:rPr>
          <w:color w:val="auto"/>
        </w:rPr>
      </w:pPr>
    </w:p>
    <w:p w14:paraId="1E933770" w14:textId="77777777" w:rsidR="007B2253" w:rsidRDefault="008C6A6D" w:rsidP="007B2253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7B2253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7B2253">
        <w:rPr>
          <w:color w:val="auto"/>
        </w:rPr>
        <w:t xml:space="preserve"> (рис. 19).</w:t>
      </w:r>
    </w:p>
    <w:p w14:paraId="2AFC9D59" w14:textId="79E9E78F" w:rsidR="008C6A6D" w:rsidRDefault="007B2253" w:rsidP="007B2253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19</w:t>
      </w:r>
    </w:p>
    <w:p w14:paraId="1D656179" w14:textId="25679DCE" w:rsidR="007B2253" w:rsidRPr="007B2253" w:rsidRDefault="007B2253" w:rsidP="007B225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131D9F5C" wp14:editId="70D95D8A">
            <wp:extent cx="6105525" cy="2981325"/>
            <wp:effectExtent l="0" t="0" r="952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8901107" w14:textId="77777777" w:rsidR="006037B6" w:rsidRPr="00B90A32" w:rsidRDefault="006037B6" w:rsidP="00A567D1">
      <w:pPr>
        <w:spacing w:after="160" w:line="259" w:lineRule="auto"/>
        <w:ind w:left="0" w:firstLine="709"/>
        <w:rPr>
          <w:rFonts w:eastAsia="Calibri"/>
          <w:color w:val="auto"/>
        </w:rPr>
      </w:pPr>
    </w:p>
    <w:p w14:paraId="59EA17BA" w14:textId="56BE001B" w:rsidR="00877A31" w:rsidRPr="00B90A32" w:rsidRDefault="00CF3E5D" w:rsidP="000075F5">
      <w:pPr>
        <w:pStyle w:val="a7"/>
        <w:numPr>
          <w:ilvl w:val="1"/>
          <w:numId w:val="6"/>
        </w:numPr>
      </w:pPr>
      <w:r w:rsidRPr="00B90A32">
        <w:t>Умения</w:t>
      </w:r>
      <w:r w:rsidR="00F32631">
        <w:t xml:space="preserve"> </w:t>
      </w:r>
    </w:p>
    <w:p w14:paraId="5781AD40" w14:textId="32F698EF" w:rsidR="00246B7E" w:rsidRDefault="00246B7E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</w:t>
      </w:r>
      <w:r w:rsidR="00CF3E5D" w:rsidRPr="00B90A32">
        <w:rPr>
          <w:color w:val="auto"/>
        </w:rPr>
        <w:t>ые</w:t>
      </w:r>
      <w:r w:rsidRPr="00B90A32">
        <w:rPr>
          <w:color w:val="auto"/>
        </w:rPr>
        <w:t xml:space="preserve"> дефицит</w:t>
      </w:r>
      <w:r w:rsidR="00CF3E5D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</w:t>
      </w:r>
      <w:r w:rsidRPr="00B90A32">
        <w:rPr>
          <w:rFonts w:eastAsia="Times New Roman"/>
          <w:bCs/>
          <w:color w:val="auto"/>
          <w:lang w:eastAsia="ru-RU"/>
        </w:rPr>
        <w:t>администрировании деятельности общеобразовательной организации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5A52D3">
        <w:rPr>
          <w:rFonts w:eastAsia="Times New Roman"/>
          <w:bCs/>
          <w:color w:val="auto"/>
          <w:lang w:eastAsia="ru-RU"/>
        </w:rPr>
        <w:t xml:space="preserve"> (табл. 20)</w:t>
      </w:r>
      <w:r w:rsidRPr="00B90A32">
        <w:rPr>
          <w:color w:val="auto"/>
        </w:rPr>
        <w:t>.</w:t>
      </w:r>
    </w:p>
    <w:p w14:paraId="3955DEC5" w14:textId="33F1CCF1" w:rsidR="005A52D3" w:rsidRPr="005A52D3" w:rsidRDefault="005A52D3" w:rsidP="005A52D3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20.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A85AE2" w:rsidRPr="00B90A32" w14:paraId="7065041A" w14:textId="77777777" w:rsidTr="00527CCA">
        <w:trPr>
          <w:trHeight w:val="498"/>
        </w:trPr>
        <w:tc>
          <w:tcPr>
            <w:tcW w:w="8379" w:type="dxa"/>
            <w:shd w:val="clear" w:color="auto" w:fill="auto"/>
            <w:vAlign w:val="center"/>
            <w:hideMark/>
          </w:tcPr>
          <w:p w14:paraId="7A6D448D" w14:textId="6DD26925" w:rsidR="00A85AE2" w:rsidRPr="00B90A32" w:rsidRDefault="00A85AE2" w:rsidP="00A85A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5D225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</w:t>
            </w:r>
            <w:r w:rsidR="00011F0B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е</w:t>
            </w:r>
            <w:r w:rsidR="005D225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23341E" w14:textId="1754FD1D" w:rsidR="00A85AE2" w:rsidRPr="00B90A32" w:rsidRDefault="00011F0B" w:rsidP="00A85A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1A35AE" w:rsidRPr="00B90A32" w14:paraId="6683D567" w14:textId="77777777" w:rsidTr="00527CCA">
        <w:trPr>
          <w:trHeight w:val="134"/>
        </w:trPr>
        <w:tc>
          <w:tcPr>
            <w:tcW w:w="8379" w:type="dxa"/>
            <w:shd w:val="clear" w:color="auto" w:fill="auto"/>
            <w:vAlign w:val="center"/>
          </w:tcPr>
          <w:p w14:paraId="0F86A849" w14:textId="32880CED" w:rsidR="001A35AE" w:rsidRPr="00B90A32" w:rsidRDefault="00F502D3" w:rsidP="001A35A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A35A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формированием и развитием развивающей социокультурной среды ОО, соответствующей индивидуальным возрастным, психологическим и физиологическим особенностям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F2A3D4" w14:textId="3C11885E" w:rsidR="001A35AE" w:rsidRPr="00B90A32" w:rsidRDefault="001A35AE" w:rsidP="001A35A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57 (16.96%)</w:t>
            </w:r>
          </w:p>
        </w:tc>
      </w:tr>
      <w:tr w:rsidR="001A35AE" w:rsidRPr="00B90A32" w14:paraId="2888CCA0" w14:textId="77777777" w:rsidTr="00527CCA">
        <w:trPr>
          <w:trHeight w:val="134"/>
        </w:trPr>
        <w:tc>
          <w:tcPr>
            <w:tcW w:w="8379" w:type="dxa"/>
            <w:shd w:val="clear" w:color="auto" w:fill="auto"/>
            <w:vAlign w:val="center"/>
          </w:tcPr>
          <w:p w14:paraId="6F5AA85D" w14:textId="38E818C3" w:rsidR="001A35AE" w:rsidRPr="00B90A32" w:rsidRDefault="00F502D3" w:rsidP="001A35A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2</w:t>
            </w:r>
            <w:r w:rsidR="001A35A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.Обеспечивать специальные условия для присмотра и ухода за детьми с ОВЗ, учитывающие особенности их психофизического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F9FDC3" w14:textId="383BE2C1" w:rsidR="001A35AE" w:rsidRPr="00B90A32" w:rsidRDefault="001A35AE" w:rsidP="001A35A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 (16.37%)</w:t>
            </w:r>
          </w:p>
        </w:tc>
      </w:tr>
      <w:tr w:rsidR="00D80611" w:rsidRPr="00B90A32" w14:paraId="2B125759" w14:textId="77777777" w:rsidTr="00527CCA">
        <w:trPr>
          <w:trHeight w:val="134"/>
        </w:trPr>
        <w:tc>
          <w:tcPr>
            <w:tcW w:w="8379" w:type="dxa"/>
            <w:shd w:val="clear" w:color="auto" w:fill="auto"/>
            <w:vAlign w:val="center"/>
          </w:tcPr>
          <w:p w14:paraId="4E2623D1" w14:textId="2437331D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формированием и функционированием системы обеспечения охраны жизни и здоровья обучающихся и работников ОО, сохранения и укрепления здоровья обучающихся, в том числе организация медицинского сопровождения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38EE15" w14:textId="02EDDB59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 (16.07%)</w:t>
            </w:r>
          </w:p>
        </w:tc>
      </w:tr>
      <w:tr w:rsidR="00D80611" w:rsidRPr="00B90A32" w14:paraId="20689BD9" w14:textId="77777777" w:rsidTr="00527CCA">
        <w:trPr>
          <w:trHeight w:val="134"/>
        </w:trPr>
        <w:tc>
          <w:tcPr>
            <w:tcW w:w="8379" w:type="dxa"/>
            <w:shd w:val="clear" w:color="auto" w:fill="auto"/>
            <w:vAlign w:val="center"/>
          </w:tcPr>
          <w:p w14:paraId="26AF56AA" w14:textId="3931FBA7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.Руководить формированием системы методического обеспечения присмотра и ухода за детьми в 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C7606" w14:textId="0EEBCA3F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 (15.77%)</w:t>
            </w:r>
          </w:p>
        </w:tc>
      </w:tr>
      <w:tr w:rsidR="00D80611" w:rsidRPr="00B90A32" w14:paraId="59EA3350" w14:textId="77777777" w:rsidTr="00527CCA">
        <w:trPr>
          <w:trHeight w:val="134"/>
        </w:trPr>
        <w:tc>
          <w:tcPr>
            <w:tcW w:w="8379" w:type="dxa"/>
            <w:shd w:val="clear" w:color="auto" w:fill="auto"/>
            <w:vAlign w:val="center"/>
          </w:tcPr>
          <w:p w14:paraId="498A9FA9" w14:textId="17C85233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.Осуществлять производственный контроль за соблюдением санитарных правил и выполнением санитарно-противоэпидемиологических (профилактических) мероприятий в 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1BF746" w14:textId="4E5497A0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 (15.77%)</w:t>
            </w:r>
          </w:p>
        </w:tc>
      </w:tr>
      <w:tr w:rsidR="00D80611" w:rsidRPr="00B90A32" w14:paraId="38788C22" w14:textId="77777777" w:rsidTr="00527CCA">
        <w:trPr>
          <w:trHeight w:val="134"/>
        </w:trPr>
        <w:tc>
          <w:tcPr>
            <w:tcW w:w="8379" w:type="dxa"/>
            <w:shd w:val="clear" w:color="auto" w:fill="auto"/>
            <w:vAlign w:val="center"/>
          </w:tcPr>
          <w:p w14:paraId="52DDC147" w14:textId="09DDF6F0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ведение учета и отчетности по вопросам, связанным с осуществлением производственного контроля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4CAC3E" w14:textId="0A939960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50 (14.88%)</w:t>
            </w:r>
          </w:p>
        </w:tc>
      </w:tr>
      <w:tr w:rsidR="00D80611" w:rsidRPr="00B90A32" w14:paraId="7CDCE611" w14:textId="77777777" w:rsidTr="00527CCA">
        <w:trPr>
          <w:trHeight w:val="370"/>
        </w:trPr>
        <w:tc>
          <w:tcPr>
            <w:tcW w:w="8379" w:type="dxa"/>
            <w:shd w:val="clear" w:color="auto" w:fill="auto"/>
            <w:vAlign w:val="center"/>
            <w:hideMark/>
          </w:tcPr>
          <w:p w14:paraId="36BA886C" w14:textId="5DCBC9BB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группы присмотра и ухода за детьми в соответствии с учредительными документами ОО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4F86E4" w14:textId="77777777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49 (14.58%)</w:t>
            </w:r>
          </w:p>
        </w:tc>
      </w:tr>
      <w:tr w:rsidR="00D80611" w:rsidRPr="00B90A32" w14:paraId="1E280527" w14:textId="77777777" w:rsidTr="00D80611">
        <w:trPr>
          <w:trHeight w:val="127"/>
        </w:trPr>
        <w:tc>
          <w:tcPr>
            <w:tcW w:w="8379" w:type="dxa"/>
            <w:shd w:val="clear" w:color="auto" w:fill="auto"/>
            <w:vAlign w:val="center"/>
          </w:tcPr>
          <w:p w14:paraId="44CEA901" w14:textId="4A3DE03C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работы по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B5E843" w14:textId="6AFD2D3D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48 (14.29%)</w:t>
            </w:r>
          </w:p>
        </w:tc>
      </w:tr>
      <w:tr w:rsidR="00D80611" w:rsidRPr="00B90A32" w14:paraId="16CDA14B" w14:textId="77777777" w:rsidTr="00527CCA">
        <w:trPr>
          <w:trHeight w:val="302"/>
        </w:trPr>
        <w:tc>
          <w:tcPr>
            <w:tcW w:w="8379" w:type="dxa"/>
            <w:shd w:val="clear" w:color="auto" w:fill="auto"/>
            <w:vAlign w:val="center"/>
            <w:hideMark/>
          </w:tcPr>
          <w:p w14:paraId="005A791F" w14:textId="4C09B652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систему медицинского сопровождения обучающихся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980E42" w14:textId="77777777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48 (14.29%)</w:t>
            </w:r>
          </w:p>
        </w:tc>
      </w:tr>
      <w:tr w:rsidR="00D80611" w:rsidRPr="00B90A32" w14:paraId="26653702" w14:textId="77777777" w:rsidTr="00527CCA">
        <w:trPr>
          <w:trHeight w:val="298"/>
        </w:trPr>
        <w:tc>
          <w:tcPr>
            <w:tcW w:w="8379" w:type="dxa"/>
            <w:shd w:val="clear" w:color="auto" w:fill="auto"/>
            <w:vAlign w:val="center"/>
            <w:hideMark/>
          </w:tcPr>
          <w:p w14:paraId="69B165ED" w14:textId="1F5BAA40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систему охраны и сохранения здоровья обучающихся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8D75320" w14:textId="77777777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(13.99%)</w:t>
            </w:r>
          </w:p>
        </w:tc>
      </w:tr>
      <w:tr w:rsidR="00D80611" w:rsidRPr="00B90A32" w14:paraId="2107D118" w14:textId="77777777" w:rsidTr="00D80611">
        <w:trPr>
          <w:trHeight w:val="263"/>
        </w:trPr>
        <w:tc>
          <w:tcPr>
            <w:tcW w:w="8379" w:type="dxa"/>
            <w:shd w:val="clear" w:color="auto" w:fill="auto"/>
            <w:vAlign w:val="center"/>
          </w:tcPr>
          <w:p w14:paraId="13FBFF40" w14:textId="625651A3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F502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оказание первой помощи пострадавшим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4EAE91" w14:textId="3F434C9C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47 (13.99%)</w:t>
            </w:r>
          </w:p>
        </w:tc>
      </w:tr>
      <w:tr w:rsidR="00D80611" w:rsidRPr="00B90A32" w14:paraId="4FBC6500" w14:textId="77777777" w:rsidTr="00D80611">
        <w:trPr>
          <w:trHeight w:val="136"/>
        </w:trPr>
        <w:tc>
          <w:tcPr>
            <w:tcW w:w="8379" w:type="dxa"/>
            <w:shd w:val="clear" w:color="auto" w:fill="auto"/>
            <w:vAlign w:val="center"/>
          </w:tcPr>
          <w:p w14:paraId="43ED58AA" w14:textId="2486CCA2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F502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.Планировать комплекс мероприятий по присмотру и уходу за детьми в 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7FEBD" w14:textId="51AAC9EB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(13.39%)</w:t>
            </w:r>
          </w:p>
        </w:tc>
      </w:tr>
      <w:tr w:rsidR="00D80611" w:rsidRPr="00B90A32" w14:paraId="24B616D5" w14:textId="77777777" w:rsidTr="00D80611">
        <w:trPr>
          <w:trHeight w:val="313"/>
        </w:trPr>
        <w:tc>
          <w:tcPr>
            <w:tcW w:w="8379" w:type="dxa"/>
            <w:shd w:val="clear" w:color="auto" w:fill="auto"/>
            <w:vAlign w:val="center"/>
          </w:tcPr>
          <w:p w14:paraId="097B7F01" w14:textId="12CA7262" w:rsidR="00D80611" w:rsidRPr="00B90A32" w:rsidRDefault="00F502D3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="00D80611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и контролировать систему питания в 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2A69C4" w14:textId="4CDB2CC7" w:rsidR="00D80611" w:rsidRPr="00B90A32" w:rsidRDefault="00D80611" w:rsidP="00D8061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(13.39%)</w:t>
            </w:r>
          </w:p>
        </w:tc>
      </w:tr>
    </w:tbl>
    <w:p w14:paraId="23C2A53D" w14:textId="77777777" w:rsidR="00C15ADA" w:rsidRDefault="00C15ADA" w:rsidP="00A567D1">
      <w:pPr>
        <w:ind w:left="0" w:firstLine="709"/>
        <w:jc w:val="center"/>
        <w:rPr>
          <w:color w:val="auto"/>
        </w:rPr>
      </w:pPr>
    </w:p>
    <w:p w14:paraId="4FC647CC" w14:textId="5FA587FB" w:rsidR="00CF3E5D" w:rsidRDefault="00CF3E5D" w:rsidP="00C15ADA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C15ADA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C15ADA">
        <w:rPr>
          <w:color w:val="auto"/>
        </w:rPr>
        <w:t xml:space="preserve"> (рис. 20).</w:t>
      </w:r>
    </w:p>
    <w:p w14:paraId="2AB03B78" w14:textId="49B5812E" w:rsidR="00C15ADA" w:rsidRPr="00C15ADA" w:rsidRDefault="00C15ADA" w:rsidP="00C15ADA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20</w:t>
      </w:r>
    </w:p>
    <w:p w14:paraId="28E88108" w14:textId="506031A3" w:rsidR="00C15ADA" w:rsidRPr="00B90A32" w:rsidRDefault="00C15ADA" w:rsidP="00C15ADA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55D201F" wp14:editId="5CA18575">
            <wp:extent cx="6105525" cy="4286250"/>
            <wp:effectExtent l="0" t="0" r="9525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923FC8D" w14:textId="7992E0D0" w:rsidR="00B924D9" w:rsidRPr="002F1223" w:rsidRDefault="00B924D9" w:rsidP="00975D9F">
      <w:pPr>
        <w:pStyle w:val="a7"/>
        <w:ind w:left="1249"/>
        <w:jc w:val="both"/>
      </w:pPr>
    </w:p>
    <w:p w14:paraId="449C5084" w14:textId="7D2ED2C8" w:rsidR="002E4DD8" w:rsidRPr="00B90A32" w:rsidRDefault="00877A31" w:rsidP="000075F5">
      <w:pPr>
        <w:pStyle w:val="a7"/>
        <w:numPr>
          <w:ilvl w:val="1"/>
          <w:numId w:val="6"/>
        </w:numPr>
      </w:pPr>
      <w:r w:rsidRPr="00B90A32">
        <w:t>Знания</w:t>
      </w:r>
      <w:r w:rsidR="002F1223">
        <w:t xml:space="preserve"> </w:t>
      </w:r>
    </w:p>
    <w:p w14:paraId="48F4CF6F" w14:textId="629B7AB8" w:rsidR="00246B7E" w:rsidRDefault="00246B7E" w:rsidP="00A567D1">
      <w:pPr>
        <w:ind w:left="0" w:firstLine="709"/>
        <w:rPr>
          <w:rFonts w:eastAsia="Times New Roman"/>
          <w:bCs/>
          <w:color w:val="auto"/>
          <w:lang w:eastAsia="ru-RU"/>
        </w:rPr>
      </w:pPr>
      <w:r w:rsidRPr="00B90A32">
        <w:rPr>
          <w:color w:val="auto"/>
        </w:rPr>
        <w:lastRenderedPageBreak/>
        <w:t>Профессиональны</w:t>
      </w:r>
      <w:r w:rsidR="00B924D9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B924D9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</w:t>
      </w:r>
      <w:r w:rsidR="00CC4C09" w:rsidRPr="00B90A32">
        <w:rPr>
          <w:color w:val="auto"/>
        </w:rPr>
        <w:t>знаниям</w:t>
      </w:r>
      <w:r w:rsidRPr="00B90A32">
        <w:rPr>
          <w:color w:val="auto"/>
        </w:rPr>
        <w:t xml:space="preserve"> при </w:t>
      </w:r>
      <w:r w:rsidRPr="00B90A32">
        <w:rPr>
          <w:rFonts w:eastAsia="Times New Roman"/>
          <w:bCs/>
          <w:color w:val="auto"/>
          <w:lang w:eastAsia="ru-RU"/>
        </w:rPr>
        <w:t>администрировании деятельности общеобразовательной организации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566A2B">
        <w:rPr>
          <w:rFonts w:eastAsia="Times New Roman"/>
          <w:bCs/>
          <w:color w:val="auto"/>
          <w:lang w:eastAsia="ru-RU"/>
        </w:rPr>
        <w:t xml:space="preserve"> (табл. 21).</w:t>
      </w:r>
    </w:p>
    <w:p w14:paraId="01BFC0EF" w14:textId="3B84D0EE" w:rsidR="00566A2B" w:rsidRPr="00566A2B" w:rsidRDefault="00566A2B" w:rsidP="00566A2B">
      <w:pPr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21.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A85AE2" w:rsidRPr="00B90A32" w14:paraId="19D0EF93" w14:textId="77777777" w:rsidTr="00566A2B">
        <w:trPr>
          <w:trHeight w:val="485"/>
        </w:trPr>
        <w:tc>
          <w:tcPr>
            <w:tcW w:w="8379" w:type="dxa"/>
            <w:shd w:val="clear" w:color="auto" w:fill="auto"/>
            <w:vAlign w:val="center"/>
            <w:hideMark/>
          </w:tcPr>
          <w:p w14:paraId="4FF6E175" w14:textId="7EBBB71E" w:rsidR="00A85AE2" w:rsidRPr="00B90A32" w:rsidRDefault="00A85AE2" w:rsidP="00A85A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5D225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CB5B2F" w14:textId="4A73724E" w:rsidR="00A85AE2" w:rsidRPr="00B90A32" w:rsidRDefault="00011F0B" w:rsidP="00A85AE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201EEE" w:rsidRPr="00B90A32" w14:paraId="0E871519" w14:textId="77777777" w:rsidTr="00201EEE">
        <w:trPr>
          <w:trHeight w:val="387"/>
        </w:trPr>
        <w:tc>
          <w:tcPr>
            <w:tcW w:w="8379" w:type="dxa"/>
            <w:shd w:val="clear" w:color="auto" w:fill="auto"/>
            <w:vAlign w:val="center"/>
          </w:tcPr>
          <w:p w14:paraId="7F839FA2" w14:textId="11DFE8BB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1.Основы бухгалтерского учета, финансового анализа и экономического планирования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2E8FF" w14:textId="323142D4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86 (25.6%)</w:t>
            </w:r>
          </w:p>
        </w:tc>
      </w:tr>
      <w:tr w:rsidR="00201EEE" w:rsidRPr="00B90A32" w14:paraId="58C93683" w14:textId="77777777" w:rsidTr="00201EEE">
        <w:trPr>
          <w:trHeight w:val="351"/>
        </w:trPr>
        <w:tc>
          <w:tcPr>
            <w:tcW w:w="8379" w:type="dxa"/>
            <w:shd w:val="clear" w:color="auto" w:fill="auto"/>
            <w:vAlign w:val="center"/>
          </w:tcPr>
          <w:p w14:paraId="4CAF9543" w14:textId="55EFFDBD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2.Основы контрактной системы закупок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FDFC6B" w14:textId="718EC973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75 (22.32%)</w:t>
            </w:r>
          </w:p>
        </w:tc>
      </w:tr>
      <w:tr w:rsidR="00201EEE" w:rsidRPr="00B90A32" w14:paraId="558686A9" w14:textId="77777777" w:rsidTr="00201EEE">
        <w:trPr>
          <w:trHeight w:val="272"/>
        </w:trPr>
        <w:tc>
          <w:tcPr>
            <w:tcW w:w="8379" w:type="dxa"/>
            <w:shd w:val="clear" w:color="auto" w:fill="auto"/>
            <w:vAlign w:val="center"/>
          </w:tcPr>
          <w:p w14:paraId="613FB8A9" w14:textId="78E6F0B6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.Теория и практика финансирования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9C26B9" w14:textId="30D2B261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 (21.73%)</w:t>
            </w:r>
          </w:p>
        </w:tc>
      </w:tr>
      <w:tr w:rsidR="00201EEE" w:rsidRPr="00B90A32" w14:paraId="574117AA" w14:textId="77777777" w:rsidTr="00201EEE">
        <w:trPr>
          <w:trHeight w:val="275"/>
        </w:trPr>
        <w:tc>
          <w:tcPr>
            <w:tcW w:w="8379" w:type="dxa"/>
            <w:shd w:val="clear" w:color="auto" w:fill="auto"/>
            <w:vAlign w:val="center"/>
          </w:tcPr>
          <w:p w14:paraId="0F099D15" w14:textId="5845FDB1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 бюджетирования и контроля расходов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DBF489" w14:textId="368C5E6E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 (21.73%)</w:t>
            </w:r>
          </w:p>
        </w:tc>
      </w:tr>
      <w:tr w:rsidR="00201EEE" w:rsidRPr="00B90A32" w14:paraId="34B7D027" w14:textId="77777777" w:rsidTr="00201EEE">
        <w:trPr>
          <w:trHeight w:val="266"/>
        </w:trPr>
        <w:tc>
          <w:tcPr>
            <w:tcW w:w="8379" w:type="dxa"/>
            <w:shd w:val="clear" w:color="auto" w:fill="auto"/>
            <w:vAlign w:val="center"/>
          </w:tcPr>
          <w:p w14:paraId="0227C6A1" w14:textId="72EA27B4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стратегического планирования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BB0BB" w14:textId="3643430B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71 (21.13%)</w:t>
            </w:r>
          </w:p>
        </w:tc>
      </w:tr>
      <w:tr w:rsidR="00201EEE" w:rsidRPr="00B90A32" w14:paraId="5C67058D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6F41296F" w14:textId="2A029AFC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управления персоналом общеобразовательной организации, включая основы нормирования труда, оценки и мотивации персонала, организацию оплаты и охраны труда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A89057" w14:textId="12CA0A49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201EEE" w:rsidRPr="00B90A32" w14:paraId="1D5DBDF9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774CDCEB" w14:textId="4B677335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.Принципы и модели государственно-общественного управления образовательными организациями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5F1569" w14:textId="7C9CED9C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201EEE" w:rsidRPr="00B90A32" w14:paraId="03924C21" w14:textId="77777777" w:rsidTr="00566A2B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4F3787EA" w14:textId="65FA5B69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делопроизводства и документооборота (в том числе электронного)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65FC71" w14:textId="51BC5479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201EEE" w:rsidRPr="00B90A32" w14:paraId="6ED1E314" w14:textId="77777777" w:rsidTr="00201EEE">
        <w:trPr>
          <w:trHeight w:val="273"/>
        </w:trPr>
        <w:tc>
          <w:tcPr>
            <w:tcW w:w="8379" w:type="dxa"/>
            <w:shd w:val="clear" w:color="auto" w:fill="auto"/>
            <w:vAlign w:val="center"/>
          </w:tcPr>
          <w:p w14:paraId="304DBB65" w14:textId="205F9008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.Порядок заключения и исполнения хозяйственных и трудовых договоров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51CB67" w14:textId="30CB03B1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64 (19.05%)</w:t>
            </w:r>
          </w:p>
        </w:tc>
      </w:tr>
      <w:tr w:rsidR="00201EEE" w:rsidRPr="00B90A32" w14:paraId="0997F97A" w14:textId="77777777" w:rsidTr="00566A2B">
        <w:trPr>
          <w:trHeight w:val="479"/>
        </w:trPr>
        <w:tc>
          <w:tcPr>
            <w:tcW w:w="8379" w:type="dxa"/>
            <w:shd w:val="clear" w:color="auto" w:fill="auto"/>
            <w:vAlign w:val="center"/>
            <w:hideMark/>
          </w:tcPr>
          <w:p w14:paraId="6F7FAE4C" w14:textId="297DBF7B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.Нормативные документы по формированию доступной среды в общеобразовательных организациях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BD9A4F" w14:textId="77777777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201EEE" w:rsidRPr="00B90A32" w14:paraId="4B5249B2" w14:textId="77777777" w:rsidTr="00201EEE">
        <w:trPr>
          <w:trHeight w:val="303"/>
        </w:trPr>
        <w:tc>
          <w:tcPr>
            <w:tcW w:w="8379" w:type="dxa"/>
            <w:shd w:val="clear" w:color="auto" w:fill="auto"/>
            <w:vAlign w:val="center"/>
          </w:tcPr>
          <w:p w14:paraId="1B8C710F" w14:textId="5798804C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управления проектами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A1B32" w14:textId="0162CBAD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201EEE" w:rsidRPr="00B90A32" w14:paraId="2CEDF781" w14:textId="77777777" w:rsidTr="00566A2B">
        <w:trPr>
          <w:trHeight w:val="191"/>
        </w:trPr>
        <w:tc>
          <w:tcPr>
            <w:tcW w:w="8379" w:type="dxa"/>
            <w:shd w:val="clear" w:color="auto" w:fill="auto"/>
            <w:vAlign w:val="center"/>
            <w:hideMark/>
          </w:tcPr>
          <w:p w14:paraId="264A75E5" w14:textId="29F6BC74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.СНиП, относящиеся к общеобразовательным организациям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2A1D60" w14:textId="77777777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201EEE" w:rsidRPr="00B90A32" w14:paraId="295DD1F9" w14:textId="77777777" w:rsidTr="00566A2B">
        <w:trPr>
          <w:trHeight w:val="191"/>
        </w:trPr>
        <w:tc>
          <w:tcPr>
            <w:tcW w:w="8379" w:type="dxa"/>
            <w:shd w:val="clear" w:color="auto" w:fill="auto"/>
            <w:vAlign w:val="center"/>
          </w:tcPr>
          <w:p w14:paraId="5190117A" w14:textId="70D4677B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.Требования к информационной образовательной среде общеобразовательной организации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FB4A4B" w14:textId="6F27D47B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60 (17.86%)</w:t>
            </w:r>
          </w:p>
        </w:tc>
      </w:tr>
      <w:tr w:rsidR="00201EEE" w:rsidRPr="00B90A32" w14:paraId="36888873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403CD6AC" w14:textId="12761BA9" w:rsidR="00201EEE" w:rsidRPr="00B90A32" w:rsidRDefault="00A1213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="00201EEE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96D8AF" w14:textId="3C6B2321" w:rsidR="00201EEE" w:rsidRPr="00B90A32" w:rsidRDefault="00201EEE" w:rsidP="00201EE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59 (17.56%)</w:t>
            </w:r>
          </w:p>
        </w:tc>
      </w:tr>
      <w:tr w:rsidR="00A1213E" w:rsidRPr="00B90A32" w14:paraId="3EC9AC3C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05FFD6FD" w14:textId="2C20F07B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.Информационно-коммуникационные технологии, применяемые в управлении общеобразовательной организацией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E74EDF" w14:textId="0E74B720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59 (17.56%)</w:t>
            </w:r>
          </w:p>
        </w:tc>
      </w:tr>
      <w:tr w:rsidR="00A1213E" w:rsidRPr="00B90A32" w14:paraId="6CB6A917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2EE7839D" w14:textId="78430F5E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92FEA" w14:textId="70B96AFF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57 (16.96%)</w:t>
            </w:r>
          </w:p>
        </w:tc>
      </w:tr>
      <w:tr w:rsidR="00A1213E" w:rsidRPr="00B90A32" w14:paraId="2155B83D" w14:textId="77777777" w:rsidTr="00201EEE">
        <w:trPr>
          <w:trHeight w:val="90"/>
        </w:trPr>
        <w:tc>
          <w:tcPr>
            <w:tcW w:w="8379" w:type="dxa"/>
            <w:shd w:val="clear" w:color="auto" w:fill="auto"/>
            <w:vAlign w:val="center"/>
          </w:tcPr>
          <w:p w14:paraId="3681B58B" w14:textId="15ABB1D6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методика их применения в управлении персоналом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B573A" w14:textId="6B1DB875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 (16.67%)</w:t>
            </w:r>
          </w:p>
        </w:tc>
      </w:tr>
      <w:tr w:rsidR="00A1213E" w:rsidRPr="00B90A32" w14:paraId="0869C874" w14:textId="77777777" w:rsidTr="00201EEE">
        <w:trPr>
          <w:trHeight w:val="90"/>
        </w:trPr>
        <w:tc>
          <w:tcPr>
            <w:tcW w:w="8379" w:type="dxa"/>
            <w:shd w:val="clear" w:color="auto" w:fill="auto"/>
            <w:vAlign w:val="center"/>
          </w:tcPr>
          <w:p w14:paraId="237ED3BE" w14:textId="39A7A2F9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.Нормы и правила комплексной безопасности образовательных организаций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8DF7D7" w14:textId="4C47436C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 (16.07%)</w:t>
            </w:r>
          </w:p>
        </w:tc>
      </w:tr>
      <w:tr w:rsidR="00A1213E" w:rsidRPr="00B90A32" w14:paraId="26B91337" w14:textId="77777777" w:rsidTr="00201EEE">
        <w:trPr>
          <w:trHeight w:val="90"/>
        </w:trPr>
        <w:tc>
          <w:tcPr>
            <w:tcW w:w="8379" w:type="dxa"/>
            <w:shd w:val="clear" w:color="auto" w:fill="auto"/>
            <w:vAlign w:val="center"/>
          </w:tcPr>
          <w:p w14:paraId="5CA4285A" w14:textId="64F25223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19.Основы психологии личности и групп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ACF829" w14:textId="3F45E2A1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 (16.07%)</w:t>
            </w:r>
          </w:p>
        </w:tc>
      </w:tr>
      <w:tr w:rsidR="00A1213E" w:rsidRPr="00B90A32" w14:paraId="0E3EAA79" w14:textId="77777777" w:rsidTr="00201EEE">
        <w:trPr>
          <w:trHeight w:val="90"/>
        </w:trPr>
        <w:tc>
          <w:tcPr>
            <w:tcW w:w="8379" w:type="dxa"/>
            <w:shd w:val="clear" w:color="auto" w:fill="auto"/>
            <w:vAlign w:val="center"/>
          </w:tcPr>
          <w:p w14:paraId="7ED22A1C" w14:textId="52A35658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.Способы и техники оказания первой помощи больным и пострадавшим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A66A08" w14:textId="582EAE41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 (15.77%)</w:t>
            </w:r>
          </w:p>
        </w:tc>
      </w:tr>
      <w:tr w:rsidR="00A1213E" w:rsidRPr="00B90A32" w14:paraId="290A0515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7089C1FE" w14:textId="7AC7D65D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.Санитарно-эпидемиологические правила и нормативы, относящиеся к деятельности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9A369" w14:textId="7F5A0CC4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51 (15.18%)</w:t>
            </w:r>
          </w:p>
        </w:tc>
      </w:tr>
      <w:tr w:rsidR="00A1213E" w:rsidRPr="00B90A32" w14:paraId="2E72D954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53EA33B2" w14:textId="00B84F14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CE1119" w14:textId="3146E9CD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50 (14.88%)</w:t>
            </w:r>
          </w:p>
        </w:tc>
      </w:tr>
      <w:tr w:rsidR="00A1213E" w:rsidRPr="00B90A32" w14:paraId="764E4AD5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2AD0A727" w14:textId="44ED6FA9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Нормативные документы и стандарты в области охраны здоровья обучающихся, охраны труда и здоровья работников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A9487B" w14:textId="371492AA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50 (14.88%)</w:t>
            </w:r>
          </w:p>
        </w:tc>
      </w:tr>
      <w:tr w:rsidR="00A1213E" w:rsidRPr="00B90A32" w14:paraId="02404581" w14:textId="77777777" w:rsidTr="00A1213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64D148C1" w14:textId="5AF4736D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.Нормы/правила делового этикета и служебного поведения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3E159" w14:textId="75DA5B46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46 (13.69%)</w:t>
            </w:r>
          </w:p>
        </w:tc>
      </w:tr>
      <w:tr w:rsidR="00A1213E" w:rsidRPr="00B90A32" w14:paraId="599A420C" w14:textId="77777777" w:rsidTr="00201EE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76B726D3" w14:textId="7A25113E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образовании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F6F09" w14:textId="15CF116F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44 (13.1%)</w:t>
            </w:r>
          </w:p>
        </w:tc>
      </w:tr>
      <w:tr w:rsidR="00A1213E" w:rsidRPr="00B90A32" w14:paraId="1E577721" w14:textId="77777777" w:rsidTr="00A1213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0DE4BB67" w14:textId="52345482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.Нормы профессиональной этики педагогических работников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0AEE33" w14:textId="7D71258C" w:rsidR="00A1213E" w:rsidRPr="00B90A32" w:rsidRDefault="00A1213E" w:rsidP="00A1213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39 (11.61%)</w:t>
            </w:r>
          </w:p>
        </w:tc>
      </w:tr>
    </w:tbl>
    <w:p w14:paraId="64FE0EC4" w14:textId="77777777" w:rsidR="00E55AA0" w:rsidRDefault="00E55AA0" w:rsidP="00A567D1">
      <w:pPr>
        <w:ind w:left="0" w:firstLine="709"/>
        <w:jc w:val="center"/>
        <w:rPr>
          <w:color w:val="auto"/>
        </w:rPr>
      </w:pPr>
    </w:p>
    <w:p w14:paraId="422791E1" w14:textId="2D9CC796" w:rsidR="00B924D9" w:rsidRDefault="00B924D9" w:rsidP="00E55AA0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E55AA0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E55AA0">
        <w:rPr>
          <w:color w:val="auto"/>
        </w:rPr>
        <w:t xml:space="preserve"> (рис. 21).</w:t>
      </w:r>
    </w:p>
    <w:p w14:paraId="72A18C26" w14:textId="50B0ED54" w:rsidR="00E55AA0" w:rsidRDefault="00E55AA0" w:rsidP="00E55AA0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Рис. 21</w:t>
      </w:r>
    </w:p>
    <w:p w14:paraId="2E8D7ECB" w14:textId="10F93FAE" w:rsidR="00E55AA0" w:rsidRPr="00E55AA0" w:rsidRDefault="00E55AA0" w:rsidP="00E55AA0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450CA318" wp14:editId="492B6D89">
            <wp:extent cx="6105525" cy="2895600"/>
            <wp:effectExtent l="0" t="0" r="9525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04E83F14" w14:textId="77777777" w:rsidR="00B924D9" w:rsidRPr="00B90A32" w:rsidRDefault="00B924D9" w:rsidP="00E55AA0">
      <w:pPr>
        <w:pStyle w:val="a7"/>
        <w:jc w:val="both"/>
      </w:pPr>
    </w:p>
    <w:p w14:paraId="151457FC" w14:textId="42443B69" w:rsidR="00877A31" w:rsidRPr="00B90A32" w:rsidRDefault="00FA572D" w:rsidP="000075F5">
      <w:pPr>
        <w:pStyle w:val="a7"/>
        <w:numPr>
          <w:ilvl w:val="0"/>
          <w:numId w:val="6"/>
        </w:numPr>
      </w:pPr>
      <w:r>
        <w:t xml:space="preserve">Трудовая функция. </w:t>
      </w:r>
      <w:r w:rsidR="006B569E" w:rsidRPr="00B90A32">
        <w:t>Управление развитием общеобразовательной организации</w:t>
      </w:r>
    </w:p>
    <w:p w14:paraId="48801971" w14:textId="21570AAF" w:rsidR="006B569E" w:rsidRPr="00B90A32" w:rsidRDefault="006B569E" w:rsidP="000075F5">
      <w:pPr>
        <w:pStyle w:val="a7"/>
        <w:numPr>
          <w:ilvl w:val="1"/>
          <w:numId w:val="6"/>
        </w:numPr>
      </w:pPr>
      <w:r w:rsidRPr="00B90A32">
        <w:t>Трудовые действия</w:t>
      </w:r>
      <w:r w:rsidR="002F1223">
        <w:t xml:space="preserve"> </w:t>
      </w:r>
    </w:p>
    <w:p w14:paraId="562EDD16" w14:textId="49C99336" w:rsidR="00CC4C09" w:rsidRDefault="00CC4C09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</w:t>
      </w:r>
      <w:r w:rsidR="00EB77B2" w:rsidRPr="00B90A32">
        <w:rPr>
          <w:color w:val="auto"/>
        </w:rPr>
        <w:t>ые</w:t>
      </w:r>
      <w:r w:rsidRPr="00B90A32">
        <w:rPr>
          <w:color w:val="auto"/>
        </w:rPr>
        <w:t xml:space="preserve"> дефицит</w:t>
      </w:r>
      <w:r w:rsidR="00EB77B2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трудовым действиям при управлении развитием общеобразовательной организации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5C67AF">
        <w:rPr>
          <w:rFonts w:eastAsia="Times New Roman"/>
          <w:bCs/>
          <w:color w:val="auto"/>
          <w:lang w:eastAsia="ru-RU"/>
        </w:rPr>
        <w:t xml:space="preserve"> (табл. 22)</w:t>
      </w:r>
      <w:r w:rsidRPr="00B90A32">
        <w:rPr>
          <w:color w:val="auto"/>
        </w:rPr>
        <w:t>.</w:t>
      </w:r>
    </w:p>
    <w:p w14:paraId="79AE3144" w14:textId="77777777" w:rsidR="005C67AF" w:rsidRDefault="005C67AF" w:rsidP="005C67AF">
      <w:pPr>
        <w:ind w:left="0" w:firstLine="709"/>
        <w:jc w:val="right"/>
        <w:rPr>
          <w:color w:val="auto"/>
          <w:sz w:val="24"/>
          <w:szCs w:val="24"/>
        </w:rPr>
      </w:pPr>
    </w:p>
    <w:p w14:paraId="55215C94" w14:textId="0BEC0CA8" w:rsidR="005C67AF" w:rsidRPr="005C67AF" w:rsidRDefault="005C67AF" w:rsidP="005C67AF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22.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EC3A4E" w:rsidRPr="00B90A32" w14:paraId="28AE26DE" w14:textId="77777777" w:rsidTr="005C67AF">
        <w:trPr>
          <w:trHeight w:val="409"/>
        </w:trPr>
        <w:tc>
          <w:tcPr>
            <w:tcW w:w="8379" w:type="dxa"/>
            <w:shd w:val="clear" w:color="auto" w:fill="auto"/>
            <w:vAlign w:val="center"/>
            <w:hideMark/>
          </w:tcPr>
          <w:p w14:paraId="2BE88BF2" w14:textId="42EFF698" w:rsidR="00EC3A4E" w:rsidRPr="00B90A32" w:rsidRDefault="00EC3A4E" w:rsidP="00EC3A4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000761" w14:textId="57A0F8FD" w:rsidR="00EC3A4E" w:rsidRPr="00B90A32" w:rsidRDefault="00011F0B" w:rsidP="00EC3A4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50692D" w:rsidRPr="00B90A32" w14:paraId="27F03457" w14:textId="77777777" w:rsidTr="005C67AF">
        <w:trPr>
          <w:trHeight w:val="691"/>
        </w:trPr>
        <w:tc>
          <w:tcPr>
            <w:tcW w:w="8379" w:type="dxa"/>
            <w:shd w:val="clear" w:color="auto" w:fill="auto"/>
            <w:vAlign w:val="center"/>
          </w:tcPr>
          <w:p w14:paraId="5498D78C" w14:textId="664D81F4" w:rsidR="0050692D" w:rsidRPr="00B90A32" w:rsidRDefault="00535DD1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50692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.Реализация государственной политики в сфере цифровой трансформации образовательной организации и развитие цифровой образовательной среды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91F1A6" w14:textId="5E801E1C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86 (25.6%)</w:t>
            </w:r>
          </w:p>
        </w:tc>
      </w:tr>
      <w:tr w:rsidR="0050692D" w:rsidRPr="00B90A32" w14:paraId="0441E074" w14:textId="77777777" w:rsidTr="005C67AF">
        <w:trPr>
          <w:trHeight w:val="549"/>
        </w:trPr>
        <w:tc>
          <w:tcPr>
            <w:tcW w:w="8379" w:type="dxa"/>
            <w:shd w:val="clear" w:color="auto" w:fill="auto"/>
            <w:vAlign w:val="center"/>
            <w:hideMark/>
          </w:tcPr>
          <w:p w14:paraId="3DFAFCDD" w14:textId="77777777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2.Прогнозирование количественных и качественных параметров развития общеобразовательной организации с учетом социально-экономических, социокультурных и этнокультурных аспектов среды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973EED" w14:textId="77777777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80 (23.81%)</w:t>
            </w:r>
          </w:p>
        </w:tc>
      </w:tr>
      <w:tr w:rsidR="0050692D" w:rsidRPr="00B90A32" w14:paraId="61905B7C" w14:textId="77777777" w:rsidTr="005C67AF">
        <w:trPr>
          <w:trHeight w:val="549"/>
        </w:trPr>
        <w:tc>
          <w:tcPr>
            <w:tcW w:w="8379" w:type="dxa"/>
            <w:shd w:val="clear" w:color="auto" w:fill="auto"/>
            <w:vAlign w:val="center"/>
          </w:tcPr>
          <w:p w14:paraId="72157925" w14:textId="20C5933B" w:rsidR="0050692D" w:rsidRPr="00B90A32" w:rsidRDefault="00535DD1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50692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.Планирование образовательной, организационно-хозяйственной и финансово-экономической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564FF" w14:textId="3682E3A4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76 (22.62%)</w:t>
            </w:r>
          </w:p>
        </w:tc>
      </w:tr>
      <w:tr w:rsidR="0050692D" w:rsidRPr="00B90A32" w14:paraId="44E2EBAB" w14:textId="77777777" w:rsidTr="005C67AF">
        <w:trPr>
          <w:trHeight w:val="549"/>
        </w:trPr>
        <w:tc>
          <w:tcPr>
            <w:tcW w:w="8379" w:type="dxa"/>
            <w:shd w:val="clear" w:color="auto" w:fill="auto"/>
            <w:vAlign w:val="center"/>
          </w:tcPr>
          <w:p w14:paraId="14E774FA" w14:textId="6C42B100" w:rsidR="0050692D" w:rsidRPr="00B90A32" w:rsidRDefault="00535DD1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50692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.Обеспечение условий для разработки, апробации и внедрения образовательных инициатив и инноваций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7F4E13" w14:textId="7A388272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73 (21.73%)</w:t>
            </w:r>
          </w:p>
        </w:tc>
      </w:tr>
      <w:tr w:rsidR="0050692D" w:rsidRPr="00B90A32" w14:paraId="5777229D" w14:textId="77777777" w:rsidTr="005C67AF">
        <w:trPr>
          <w:trHeight w:val="505"/>
        </w:trPr>
        <w:tc>
          <w:tcPr>
            <w:tcW w:w="8379" w:type="dxa"/>
            <w:shd w:val="clear" w:color="auto" w:fill="auto"/>
            <w:vAlign w:val="center"/>
            <w:hideMark/>
          </w:tcPr>
          <w:p w14:paraId="073D10BB" w14:textId="27A6E359" w:rsidR="0050692D" w:rsidRPr="00B90A32" w:rsidRDefault="00535DD1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50692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.Управление реализацией программы развития общеобразовательной организации, ее ресурсное обеспечение, координация деятельности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5B125E" w14:textId="77777777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69 (20.54%)</w:t>
            </w:r>
          </w:p>
        </w:tc>
      </w:tr>
      <w:tr w:rsidR="0050692D" w:rsidRPr="00B90A32" w14:paraId="6CC835DA" w14:textId="77777777" w:rsidTr="0050692D">
        <w:trPr>
          <w:trHeight w:val="749"/>
        </w:trPr>
        <w:tc>
          <w:tcPr>
            <w:tcW w:w="8379" w:type="dxa"/>
            <w:shd w:val="clear" w:color="auto" w:fill="auto"/>
            <w:vAlign w:val="center"/>
          </w:tcPr>
          <w:p w14:paraId="1077C9B7" w14:textId="08C99204" w:rsidR="0050692D" w:rsidRPr="00B90A32" w:rsidRDefault="00535DD1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50692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развитием общеобразовательной организации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8EA1F" w14:textId="054170B0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69 (20.54%)</w:t>
            </w:r>
          </w:p>
        </w:tc>
      </w:tr>
      <w:tr w:rsidR="0050692D" w:rsidRPr="00B90A32" w14:paraId="51B8B1EA" w14:textId="77777777" w:rsidTr="0050692D">
        <w:trPr>
          <w:trHeight w:val="387"/>
        </w:trPr>
        <w:tc>
          <w:tcPr>
            <w:tcW w:w="8379" w:type="dxa"/>
            <w:shd w:val="clear" w:color="auto" w:fill="auto"/>
            <w:vAlign w:val="center"/>
          </w:tcPr>
          <w:p w14:paraId="57C6E6B4" w14:textId="0F7FC16F" w:rsidR="0050692D" w:rsidRPr="00B90A32" w:rsidRDefault="00535DD1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50692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.Контроль и оценка результативности и эффективности реализации программы развития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02414" w14:textId="547E3C67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50692D" w:rsidRPr="00B90A32" w14:paraId="1C5864FD" w14:textId="77777777" w:rsidTr="0050692D">
        <w:trPr>
          <w:trHeight w:val="336"/>
        </w:trPr>
        <w:tc>
          <w:tcPr>
            <w:tcW w:w="8379" w:type="dxa"/>
            <w:shd w:val="clear" w:color="auto" w:fill="auto"/>
            <w:vAlign w:val="center"/>
          </w:tcPr>
          <w:p w14:paraId="358E3560" w14:textId="4DF1B4FA" w:rsidR="0050692D" w:rsidRPr="00B90A32" w:rsidRDefault="00535DD1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50692D"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.Руководство разработкой программы развития общеобразовательной организации совместно с коллегиальными органами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9A8426" w14:textId="01B94F02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67 (19.94%)</w:t>
            </w:r>
          </w:p>
        </w:tc>
      </w:tr>
      <w:tr w:rsidR="0050692D" w:rsidRPr="00B90A32" w14:paraId="3BBEF156" w14:textId="77777777" w:rsidTr="005C67AF">
        <w:trPr>
          <w:trHeight w:val="435"/>
        </w:trPr>
        <w:tc>
          <w:tcPr>
            <w:tcW w:w="8379" w:type="dxa"/>
            <w:shd w:val="clear" w:color="auto" w:fill="auto"/>
            <w:vAlign w:val="center"/>
            <w:hideMark/>
          </w:tcPr>
          <w:p w14:paraId="1004B854" w14:textId="77777777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9.Представление публичной отчетности о состоянии и перспективах развития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D54615" w14:textId="77777777" w:rsidR="0050692D" w:rsidRPr="00B90A32" w:rsidRDefault="0050692D" w:rsidP="0050692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</w:tbl>
    <w:p w14:paraId="20658718" w14:textId="77777777" w:rsidR="00FD0F29" w:rsidRDefault="00FD0F29" w:rsidP="00A567D1">
      <w:pPr>
        <w:ind w:left="0" w:firstLine="709"/>
        <w:jc w:val="center"/>
        <w:rPr>
          <w:color w:val="auto"/>
        </w:rPr>
      </w:pPr>
    </w:p>
    <w:p w14:paraId="746703C6" w14:textId="4A77EE20" w:rsidR="00EB77B2" w:rsidRDefault="00EB77B2" w:rsidP="00FD0F29">
      <w:pPr>
        <w:ind w:left="0" w:firstLine="709"/>
        <w:rPr>
          <w:color w:val="auto"/>
        </w:rPr>
      </w:pPr>
      <w:r w:rsidRPr="00B90A32">
        <w:rPr>
          <w:color w:val="auto"/>
        </w:rPr>
        <w:lastRenderedPageBreak/>
        <w:t>Топ 5 выявленных дефицитов</w:t>
      </w:r>
      <w:r w:rsidR="00FD0F29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FD0F29">
        <w:rPr>
          <w:color w:val="auto"/>
        </w:rPr>
        <w:t xml:space="preserve"> (рис. 22).</w:t>
      </w:r>
    </w:p>
    <w:p w14:paraId="75F72CEB" w14:textId="59EB4077" w:rsidR="00FD0F29" w:rsidRDefault="00FD0F29" w:rsidP="00FD0F29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22</w:t>
      </w:r>
    </w:p>
    <w:p w14:paraId="31150B9E" w14:textId="7F243407" w:rsidR="00FD0F29" w:rsidRPr="00FD0F29" w:rsidRDefault="00FD0F29" w:rsidP="00FD0F29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2AECFA30" wp14:editId="62C385E8">
            <wp:extent cx="6105525" cy="494347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FEDB915" w14:textId="77777777" w:rsidR="00EB77B2" w:rsidRPr="00B90A32" w:rsidRDefault="00EB77B2" w:rsidP="00A567D1">
      <w:pPr>
        <w:spacing w:after="160" w:line="259" w:lineRule="auto"/>
        <w:ind w:left="0" w:firstLine="0"/>
        <w:rPr>
          <w:rFonts w:eastAsia="Calibri"/>
          <w:color w:val="auto"/>
        </w:rPr>
      </w:pPr>
    </w:p>
    <w:p w14:paraId="5DE2482C" w14:textId="779C5E8C" w:rsidR="006B569E" w:rsidRPr="00B90A32" w:rsidRDefault="006B569E" w:rsidP="000075F5">
      <w:pPr>
        <w:pStyle w:val="a7"/>
        <w:numPr>
          <w:ilvl w:val="1"/>
          <w:numId w:val="6"/>
        </w:numPr>
      </w:pPr>
      <w:r w:rsidRPr="00B90A32">
        <w:t>Умения</w:t>
      </w:r>
      <w:r w:rsidR="00424FD2">
        <w:t xml:space="preserve"> </w:t>
      </w:r>
    </w:p>
    <w:p w14:paraId="12141292" w14:textId="25D7CADE" w:rsidR="00CC4C09" w:rsidRDefault="00CC4C09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EB77B2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EB77B2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управлении развитием общеобразовательной организаци</w:t>
      </w:r>
      <w:r w:rsidR="00E86E9C" w:rsidRPr="00B90A32">
        <w:rPr>
          <w:color w:val="auto"/>
        </w:rPr>
        <w:t>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EE630C">
        <w:rPr>
          <w:rFonts w:eastAsia="Times New Roman"/>
          <w:bCs/>
          <w:color w:val="auto"/>
          <w:lang w:eastAsia="ru-RU"/>
        </w:rPr>
        <w:t xml:space="preserve"> (табл. 23</w:t>
      </w:r>
      <w:r w:rsidR="00343EEC">
        <w:rPr>
          <w:rFonts w:eastAsia="Times New Roman"/>
          <w:bCs/>
          <w:color w:val="auto"/>
          <w:lang w:eastAsia="ru-RU"/>
        </w:rPr>
        <w:t>)</w:t>
      </w:r>
      <w:r w:rsidRPr="00B90A32">
        <w:rPr>
          <w:color w:val="auto"/>
        </w:rPr>
        <w:t>.</w:t>
      </w:r>
    </w:p>
    <w:p w14:paraId="5C00F9B0" w14:textId="55434297" w:rsidR="00EE630C" w:rsidRPr="00EE630C" w:rsidRDefault="00EE630C" w:rsidP="00EE630C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23.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E33834" w:rsidRPr="00B90A32" w14:paraId="41686D38" w14:textId="77777777" w:rsidTr="00343EEC">
        <w:trPr>
          <w:trHeight w:val="509"/>
        </w:trPr>
        <w:tc>
          <w:tcPr>
            <w:tcW w:w="8379" w:type="dxa"/>
            <w:shd w:val="clear" w:color="auto" w:fill="auto"/>
            <w:vAlign w:val="center"/>
            <w:hideMark/>
          </w:tcPr>
          <w:p w14:paraId="359D2DDB" w14:textId="04612CE6" w:rsidR="00E33834" w:rsidRPr="00B90A32" w:rsidRDefault="00E33834" w:rsidP="00E338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5D225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0A37C2" w14:textId="351DA2DC" w:rsidR="00E33834" w:rsidRPr="00B90A32" w:rsidRDefault="00011F0B" w:rsidP="00E338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C33C2" w:rsidRPr="00B90A32" w14:paraId="72BF8188" w14:textId="77777777" w:rsidTr="00FC33C2">
        <w:trPr>
          <w:trHeight w:val="269"/>
        </w:trPr>
        <w:tc>
          <w:tcPr>
            <w:tcW w:w="8379" w:type="dxa"/>
            <w:shd w:val="clear" w:color="auto" w:fill="auto"/>
            <w:vAlign w:val="center"/>
          </w:tcPr>
          <w:p w14:paraId="56C3F8BE" w14:textId="32E29FF5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1.Реализовывать проекты в сфере цифровой трансформации 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2A7461" w14:textId="48238A9D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85 (25.3%)</w:t>
            </w:r>
          </w:p>
        </w:tc>
      </w:tr>
      <w:tr w:rsidR="00FC33C2" w:rsidRPr="00B90A32" w14:paraId="4BAB7C68" w14:textId="77777777" w:rsidTr="00FC33C2">
        <w:trPr>
          <w:trHeight w:val="571"/>
        </w:trPr>
        <w:tc>
          <w:tcPr>
            <w:tcW w:w="8379" w:type="dxa"/>
            <w:shd w:val="clear" w:color="auto" w:fill="auto"/>
            <w:vAlign w:val="center"/>
          </w:tcPr>
          <w:p w14:paraId="459BD2A0" w14:textId="2ECC1732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.Производить оценку реализации стратегии развития общеобразовательной организации,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EC0C96" w14:textId="526F490A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79 (23.51%)</w:t>
            </w:r>
          </w:p>
        </w:tc>
      </w:tr>
      <w:tr w:rsidR="00FC33C2" w:rsidRPr="00B90A32" w14:paraId="41D709E8" w14:textId="77777777" w:rsidTr="00343EEC">
        <w:trPr>
          <w:trHeight w:val="892"/>
        </w:trPr>
        <w:tc>
          <w:tcPr>
            <w:tcW w:w="8379" w:type="dxa"/>
            <w:shd w:val="clear" w:color="auto" w:fill="auto"/>
            <w:vAlign w:val="center"/>
            <w:hideMark/>
          </w:tcPr>
          <w:p w14:paraId="5E32D143" w14:textId="084D1AF9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.Анализировать тенденции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78677F" w14:textId="77777777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75 (22.32%)</w:t>
            </w:r>
          </w:p>
        </w:tc>
      </w:tr>
      <w:tr w:rsidR="00FC33C2" w:rsidRPr="00B90A32" w14:paraId="68F3F248" w14:textId="77777777" w:rsidTr="00FC33C2">
        <w:trPr>
          <w:trHeight w:val="103"/>
        </w:trPr>
        <w:tc>
          <w:tcPr>
            <w:tcW w:w="8379" w:type="dxa"/>
            <w:shd w:val="clear" w:color="auto" w:fill="auto"/>
            <w:vAlign w:val="center"/>
          </w:tcPr>
          <w:p w14:paraId="71A3EFA1" w14:textId="40A2D6D3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.Обеспечивать разработку программы развития общеобразовательной организации с 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ориентацией на федеральные, региональные и местные приоритеты и социальные запросы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914F0" w14:textId="21FF2CF1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72 (21.43%)</w:t>
            </w:r>
          </w:p>
        </w:tc>
      </w:tr>
      <w:tr w:rsidR="00FC33C2" w:rsidRPr="00B90A32" w14:paraId="6D2CC282" w14:textId="77777777" w:rsidTr="00343EEC">
        <w:trPr>
          <w:trHeight w:val="385"/>
        </w:trPr>
        <w:tc>
          <w:tcPr>
            <w:tcW w:w="8379" w:type="dxa"/>
            <w:shd w:val="clear" w:color="auto" w:fill="auto"/>
            <w:vAlign w:val="center"/>
            <w:hideMark/>
          </w:tcPr>
          <w:p w14:paraId="71A29795" w14:textId="32D5F524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.Формировать миссию и стратегию организации, определять целевые показатели развития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A41347" w14:textId="77777777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71 (21.13%)</w:t>
            </w:r>
          </w:p>
        </w:tc>
      </w:tr>
      <w:tr w:rsidR="00FC33C2" w:rsidRPr="00B90A32" w14:paraId="04FB541C" w14:textId="77777777" w:rsidTr="00343EEC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3F7A2A01" w14:textId="4ECC4419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.Планировать организационно-хозяйственную и финансово-экономическую деятельность общеобразовательной организации для реализации программы развития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D19462" w14:textId="77777777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71 (21.13%)</w:t>
            </w:r>
          </w:p>
        </w:tc>
      </w:tr>
      <w:tr w:rsidR="00FC33C2" w:rsidRPr="00B90A32" w14:paraId="424C9A5D" w14:textId="77777777" w:rsidTr="00343EEC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38D665E7" w14:textId="518D8FEB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D151B5" w14:textId="77777777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71 (21.13%)</w:t>
            </w:r>
          </w:p>
        </w:tc>
      </w:tr>
      <w:tr w:rsidR="00FC33C2" w:rsidRPr="00B90A32" w14:paraId="509E1699" w14:textId="77777777" w:rsidTr="00343EEC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75CA96C2" w14:textId="6F3D4CFC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.Организовывать инновационную деятельность в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745339" w14:textId="77777777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FC33C2" w:rsidRPr="00B90A32" w14:paraId="4C578737" w14:textId="77777777" w:rsidTr="00343EEC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4414D857" w14:textId="4E598212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.Применять подходы и методы управления развитием общеобразовательной организации, обеспечивающие повышение качества образования и эффективность деятельности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C640F" w14:textId="6FE7BCB0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FC33C2" w:rsidRPr="00B90A32" w14:paraId="3184E47F" w14:textId="77777777" w:rsidTr="00FC33C2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5BD5BC34" w14:textId="58229BBD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.Анализировать деятельность общеобразовательной организации, роль в социуме, уровень социального партнерства и степень интегрированности в местное сообщество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EFEDC5" w14:textId="2301B51F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67 (19.94%)</w:t>
            </w:r>
          </w:p>
        </w:tc>
      </w:tr>
      <w:tr w:rsidR="00FC33C2" w:rsidRPr="00B90A32" w14:paraId="7E02D7A9" w14:textId="77777777" w:rsidTr="00FC33C2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0D4902AB" w14:textId="3B8755D7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F8207B" w14:textId="0249216B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66 (19.64%)</w:t>
            </w:r>
          </w:p>
        </w:tc>
      </w:tr>
      <w:tr w:rsidR="00FC33C2" w:rsidRPr="00B90A32" w14:paraId="1B4F2351" w14:textId="77777777" w:rsidTr="00FC33C2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1A46D878" w14:textId="08C6A314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.Применять программно-проектные методы организации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EB2DF7" w14:textId="00B7A2EC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FC33C2" w:rsidRPr="00B90A32" w14:paraId="3DBA10D8" w14:textId="77777777" w:rsidTr="00343EEC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523EBCDE" w14:textId="6A28E01E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.Формировать и представлять регулярную публичную отчетность о состоянии и перспективах развития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0CEC23" w14:textId="77777777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58 (17.26%)</w:t>
            </w:r>
          </w:p>
        </w:tc>
      </w:tr>
      <w:tr w:rsidR="00FC33C2" w:rsidRPr="00B90A32" w14:paraId="4573CB87" w14:textId="77777777" w:rsidTr="00343EEC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439FAAB8" w14:textId="0F9DBCF5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.Утверждать по согласованию с учредителем программу развития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651F6F" w14:textId="604ADBE4" w:rsidR="00FC33C2" w:rsidRPr="00B90A32" w:rsidRDefault="00FC33C2" w:rsidP="00FC33C2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58 (17.26%)</w:t>
            </w:r>
          </w:p>
        </w:tc>
      </w:tr>
    </w:tbl>
    <w:p w14:paraId="1EFFC828" w14:textId="77777777" w:rsidR="005222EB" w:rsidRDefault="005222EB" w:rsidP="00A567D1">
      <w:pPr>
        <w:ind w:left="0" w:firstLine="709"/>
        <w:jc w:val="center"/>
        <w:rPr>
          <w:color w:val="auto"/>
        </w:rPr>
      </w:pPr>
    </w:p>
    <w:p w14:paraId="73DF65D6" w14:textId="1EAF6CF6" w:rsidR="00EB77B2" w:rsidRDefault="00EB77B2" w:rsidP="005222EB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5222EB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22EB">
        <w:rPr>
          <w:color w:val="auto"/>
        </w:rPr>
        <w:t xml:space="preserve"> (рис. 23).</w:t>
      </w:r>
    </w:p>
    <w:p w14:paraId="4AF3CABF" w14:textId="7BEDDFCC" w:rsidR="005222EB" w:rsidRDefault="005222EB" w:rsidP="005222EB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23</w:t>
      </w:r>
    </w:p>
    <w:p w14:paraId="6FAF7D2F" w14:textId="34BB960D" w:rsidR="005222EB" w:rsidRPr="005222EB" w:rsidRDefault="00640996" w:rsidP="005222EB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lastRenderedPageBreak/>
        <w:drawing>
          <wp:inline distT="0" distB="0" distL="0" distR="0" wp14:anchorId="1B782D6B" wp14:editId="1962B485">
            <wp:extent cx="6105525" cy="5000625"/>
            <wp:effectExtent l="0" t="0" r="9525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E10A6AB" w14:textId="77777777" w:rsidR="00EB77B2" w:rsidRPr="00B90A32" w:rsidRDefault="00EB77B2" w:rsidP="00A567D1">
      <w:pPr>
        <w:ind w:left="0" w:firstLine="709"/>
        <w:rPr>
          <w:color w:val="auto"/>
        </w:rPr>
      </w:pPr>
    </w:p>
    <w:p w14:paraId="43E9333E" w14:textId="57D462C1" w:rsidR="006B569E" w:rsidRPr="001F1AB7" w:rsidRDefault="006B569E" w:rsidP="000075F5">
      <w:pPr>
        <w:pStyle w:val="a7"/>
        <w:numPr>
          <w:ilvl w:val="1"/>
          <w:numId w:val="6"/>
        </w:numPr>
      </w:pPr>
      <w:r w:rsidRPr="001F1AB7">
        <w:t>Знания</w:t>
      </w:r>
      <w:r w:rsidR="00424FD2" w:rsidRPr="001F1AB7">
        <w:t xml:space="preserve"> </w:t>
      </w:r>
    </w:p>
    <w:p w14:paraId="7AA454A8" w14:textId="7F6126E3" w:rsidR="00CC4C09" w:rsidRDefault="00CC4C09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9F0716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9F0716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управлении развитием общеобразовательной организации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C7020E">
        <w:rPr>
          <w:rFonts w:eastAsia="Times New Roman"/>
          <w:bCs/>
          <w:color w:val="auto"/>
          <w:lang w:eastAsia="ru-RU"/>
        </w:rPr>
        <w:t xml:space="preserve"> (табл. 24)</w:t>
      </w:r>
      <w:r w:rsidRPr="00B90A32">
        <w:rPr>
          <w:color w:val="auto"/>
        </w:rPr>
        <w:t>.</w:t>
      </w:r>
    </w:p>
    <w:p w14:paraId="582E32D6" w14:textId="0B18B3C4" w:rsidR="00C7020E" w:rsidRPr="00C7020E" w:rsidRDefault="00C7020E" w:rsidP="00C7020E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24.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E33834" w:rsidRPr="00AA58E8" w14:paraId="61E3D5E9" w14:textId="77777777" w:rsidTr="00C7020E">
        <w:trPr>
          <w:trHeight w:val="476"/>
        </w:trPr>
        <w:tc>
          <w:tcPr>
            <w:tcW w:w="8379" w:type="dxa"/>
            <w:shd w:val="clear" w:color="auto" w:fill="auto"/>
            <w:vAlign w:val="center"/>
            <w:hideMark/>
          </w:tcPr>
          <w:p w14:paraId="36FFD783" w14:textId="61838601" w:rsidR="00E33834" w:rsidRPr="00B90A32" w:rsidRDefault="00E33834" w:rsidP="00E338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5D225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3D5F45" w14:textId="3785AE1D" w:rsidR="00E33834" w:rsidRPr="00B90A32" w:rsidRDefault="00011F0B" w:rsidP="00E338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6E767A" w:rsidRPr="00B90A32" w14:paraId="1E446C43" w14:textId="77777777" w:rsidTr="006E767A">
        <w:trPr>
          <w:trHeight w:val="264"/>
        </w:trPr>
        <w:tc>
          <w:tcPr>
            <w:tcW w:w="8379" w:type="dxa"/>
            <w:shd w:val="clear" w:color="auto" w:fill="auto"/>
            <w:vAlign w:val="center"/>
          </w:tcPr>
          <w:p w14:paraId="7C924134" w14:textId="73761D59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.Тенденции развития общего образования и управления образовательными системами в Р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и в мире, основные направления цифровой экономики и постиндустриального общества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D0C20B" w14:textId="3CBC0F9E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6E767A" w:rsidRPr="00B90A32" w14:paraId="629379D1" w14:textId="77777777" w:rsidTr="006E767A">
        <w:trPr>
          <w:trHeight w:val="329"/>
        </w:trPr>
        <w:tc>
          <w:tcPr>
            <w:tcW w:w="8379" w:type="dxa"/>
            <w:shd w:val="clear" w:color="auto" w:fill="auto"/>
            <w:vAlign w:val="center"/>
          </w:tcPr>
          <w:p w14:paraId="41FA0A60" w14:textId="56638D24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цифровизации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EA17E" w14:textId="6700A297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6E767A" w:rsidRPr="00B90A32" w14:paraId="1B21D4AD" w14:textId="77777777" w:rsidTr="00C7020E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4EB51FCA" w14:textId="27FE23F8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3.Теория, практика и методы управления развитием 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ООО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FBECCA" w14:textId="77777777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6E767A" w:rsidRPr="00B90A32" w14:paraId="2B5ECAD5" w14:textId="77777777" w:rsidTr="00C7020E">
        <w:trPr>
          <w:trHeight w:val="503"/>
        </w:trPr>
        <w:tc>
          <w:tcPr>
            <w:tcW w:w="8379" w:type="dxa"/>
            <w:shd w:val="clear" w:color="auto" w:fill="auto"/>
            <w:vAlign w:val="center"/>
            <w:hideMark/>
          </w:tcPr>
          <w:p w14:paraId="7BE8B960" w14:textId="77777777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4.Стратегические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493211" w14:textId="77777777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59 (17.56%)</w:t>
            </w:r>
          </w:p>
        </w:tc>
      </w:tr>
      <w:tr w:rsidR="006E767A" w:rsidRPr="00B90A32" w14:paraId="66213F0A" w14:textId="77777777" w:rsidTr="00C7020E">
        <w:trPr>
          <w:trHeight w:val="60"/>
        </w:trPr>
        <w:tc>
          <w:tcPr>
            <w:tcW w:w="8379" w:type="dxa"/>
            <w:shd w:val="clear" w:color="auto" w:fill="auto"/>
            <w:vAlign w:val="center"/>
            <w:hideMark/>
          </w:tcPr>
          <w:p w14:paraId="2E06F39F" w14:textId="2F803EEE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970283" w14:textId="77777777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 (16.67%)</w:t>
            </w:r>
          </w:p>
        </w:tc>
      </w:tr>
      <w:tr w:rsidR="006E767A" w:rsidRPr="00B90A32" w14:paraId="6781E5C1" w14:textId="77777777" w:rsidTr="00C7020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38A8E92E" w14:textId="65F01562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.Федеральные законы и иные нормативные правовые акты Российской Федерации и субъекта Р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муниципальные правовые акты, включая гражданское, семейное, налоговое, бюджетное, административное, трудовое, антикоррупционное законодательство Р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требования охраны труда в части, регулирующей деятельность общеобразовательной организации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665F3" w14:textId="430EF2EC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 (16.07%)</w:t>
            </w:r>
          </w:p>
        </w:tc>
      </w:tr>
      <w:tr w:rsidR="006E767A" w:rsidRPr="00B90A32" w14:paraId="5F2E55F5" w14:textId="77777777" w:rsidTr="00C7020E">
        <w:trPr>
          <w:trHeight w:val="60"/>
        </w:trPr>
        <w:tc>
          <w:tcPr>
            <w:tcW w:w="8379" w:type="dxa"/>
            <w:shd w:val="clear" w:color="auto" w:fill="auto"/>
            <w:vAlign w:val="center"/>
          </w:tcPr>
          <w:p w14:paraId="2ED43B9F" w14:textId="001C8FB7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.Законодательство Российской Федерации, субъекта Российской Федерации, нормативные правовые акты муниципального района или городского округа в сфере общего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0078C" w14:textId="619B718C" w:rsidR="006E767A" w:rsidRPr="00B90A32" w:rsidRDefault="006E767A" w:rsidP="006E767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51 (15.18%)</w:t>
            </w:r>
          </w:p>
        </w:tc>
      </w:tr>
    </w:tbl>
    <w:p w14:paraId="2B822AF7" w14:textId="77777777" w:rsidR="00DD1C95" w:rsidRDefault="00DD1C95" w:rsidP="00A567D1">
      <w:pPr>
        <w:ind w:left="0" w:firstLine="709"/>
        <w:jc w:val="center"/>
        <w:rPr>
          <w:color w:val="auto"/>
        </w:rPr>
      </w:pPr>
    </w:p>
    <w:p w14:paraId="2094A60A" w14:textId="4A259EBB" w:rsidR="009F0716" w:rsidRDefault="009F0716" w:rsidP="00E26250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E26250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D1C95">
        <w:rPr>
          <w:color w:val="auto"/>
        </w:rPr>
        <w:t xml:space="preserve"> (рис. 24).</w:t>
      </w:r>
    </w:p>
    <w:p w14:paraId="10F58B1C" w14:textId="17789313" w:rsidR="00AA58E8" w:rsidRPr="00DD1C95" w:rsidRDefault="00DD1C95" w:rsidP="00DD1C95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24</w:t>
      </w:r>
    </w:p>
    <w:p w14:paraId="43563BF2" w14:textId="5630CCCF" w:rsidR="00AA58E8" w:rsidRPr="00B90A32" w:rsidRDefault="00B328C4" w:rsidP="00B328C4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92E083A" wp14:editId="73EC3A4C">
            <wp:extent cx="6105525" cy="4219575"/>
            <wp:effectExtent l="0" t="0" r="9525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FBE21C3" w14:textId="77777777" w:rsidR="009F0716" w:rsidRPr="00B90A32" w:rsidRDefault="009F0716" w:rsidP="00A567D1">
      <w:pPr>
        <w:ind w:left="0" w:firstLine="709"/>
        <w:rPr>
          <w:color w:val="auto"/>
        </w:rPr>
      </w:pPr>
    </w:p>
    <w:p w14:paraId="0F5EF34E" w14:textId="4F584981" w:rsidR="006B569E" w:rsidRDefault="004D62FA" w:rsidP="000075F5">
      <w:pPr>
        <w:pStyle w:val="a7"/>
        <w:numPr>
          <w:ilvl w:val="0"/>
          <w:numId w:val="6"/>
        </w:numPr>
      </w:pPr>
      <w:r>
        <w:t xml:space="preserve">Трудовая функция. </w:t>
      </w:r>
      <w:r w:rsidR="00110D88" w:rsidRPr="00B90A32">
        <w:t>Управление взаимодействием общеобразовательной организации с участниками отношений в сфере образования и социальными партнерами</w:t>
      </w:r>
    </w:p>
    <w:p w14:paraId="48A8A1AC" w14:textId="4D13C2B3" w:rsidR="00242EA1" w:rsidRPr="00B90A32" w:rsidRDefault="00242EA1" w:rsidP="000075F5">
      <w:pPr>
        <w:pStyle w:val="a7"/>
        <w:numPr>
          <w:ilvl w:val="1"/>
          <w:numId w:val="6"/>
        </w:numPr>
      </w:pPr>
      <w:r w:rsidRPr="00B90A32">
        <w:t>Трудовые действия</w:t>
      </w:r>
      <w:r w:rsidR="00424FD2">
        <w:t xml:space="preserve"> </w:t>
      </w:r>
    </w:p>
    <w:p w14:paraId="30B6A630" w14:textId="7047B270" w:rsidR="00CC4C09" w:rsidRDefault="00CC4C09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9F0716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9F0716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трудовым действиям при управлении взаимодействием общеобразовательной организации с участниками отношений в сфере образования и социальными партнерами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E05FFF">
        <w:rPr>
          <w:rFonts w:eastAsia="Times New Roman"/>
          <w:bCs/>
          <w:color w:val="auto"/>
          <w:lang w:eastAsia="ru-RU"/>
        </w:rPr>
        <w:t xml:space="preserve"> (табл. 25)</w:t>
      </w:r>
      <w:r w:rsidRPr="00B90A32">
        <w:rPr>
          <w:color w:val="auto"/>
        </w:rPr>
        <w:t>.</w:t>
      </w:r>
    </w:p>
    <w:p w14:paraId="099554D9" w14:textId="6D4CB03B" w:rsidR="00E05FFF" w:rsidRPr="00E05FFF" w:rsidRDefault="00E05FFF" w:rsidP="00E05FFF">
      <w:pPr>
        <w:ind w:left="0" w:firstLine="709"/>
        <w:jc w:val="right"/>
        <w:rPr>
          <w:color w:val="auto"/>
          <w:sz w:val="24"/>
          <w:szCs w:val="24"/>
        </w:rPr>
      </w:pPr>
      <w:r w:rsidRPr="00E05FFF">
        <w:rPr>
          <w:color w:val="auto"/>
          <w:sz w:val="24"/>
          <w:szCs w:val="24"/>
        </w:rPr>
        <w:t>Таблица</w:t>
      </w:r>
      <w:r>
        <w:rPr>
          <w:color w:val="auto"/>
          <w:sz w:val="24"/>
          <w:szCs w:val="24"/>
        </w:rPr>
        <w:t xml:space="preserve"> </w:t>
      </w:r>
      <w:r w:rsidRPr="00E05FFF">
        <w:rPr>
          <w:color w:val="auto"/>
          <w:sz w:val="24"/>
          <w:szCs w:val="24"/>
        </w:rPr>
        <w:t>25</w:t>
      </w:r>
      <w:r w:rsidR="002B7050">
        <w:rPr>
          <w:color w:val="auto"/>
          <w:sz w:val="24"/>
          <w:szCs w:val="24"/>
        </w:rPr>
        <w:t>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E33834" w:rsidRPr="00B90A32" w14:paraId="000BAF5C" w14:textId="77777777" w:rsidTr="00A40709">
        <w:trPr>
          <w:trHeight w:val="395"/>
        </w:trPr>
        <w:tc>
          <w:tcPr>
            <w:tcW w:w="8379" w:type="dxa"/>
            <w:shd w:val="clear" w:color="auto" w:fill="auto"/>
            <w:vAlign w:val="center"/>
            <w:hideMark/>
          </w:tcPr>
          <w:p w14:paraId="59B4F9B4" w14:textId="5A078C89" w:rsidR="00E33834" w:rsidRPr="00B90A32" w:rsidRDefault="00E33834" w:rsidP="00E338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E4AF3D" w14:textId="15AE4507" w:rsidR="00E33834" w:rsidRPr="00B90A32" w:rsidRDefault="00011F0B" w:rsidP="00E338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E15BDB" w:rsidRPr="00B90A32" w14:paraId="7BE19AF5" w14:textId="77777777" w:rsidTr="00A40709">
        <w:trPr>
          <w:trHeight w:val="158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6BC" w14:textId="5B33F5BA" w:rsidR="00E15BDB" w:rsidRPr="00B90A32" w:rsidRDefault="00926F95" w:rsidP="00A567D1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E15BDB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.Определение форматов взаимодействия, в том числе сетевого взаимодействия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CEA2" w14:textId="77777777" w:rsidR="00E15BDB" w:rsidRPr="00B90A32" w:rsidRDefault="00E15BDB" w:rsidP="00A567D1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68 (20.24%)</w:t>
            </w:r>
          </w:p>
        </w:tc>
      </w:tr>
      <w:tr w:rsidR="004E3D55" w:rsidRPr="00B90A32" w14:paraId="58740E95" w14:textId="77777777" w:rsidTr="00A40709">
        <w:trPr>
          <w:trHeight w:val="158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6A0A" w14:textId="49742403" w:rsidR="004E3D55" w:rsidRPr="00B90A32" w:rsidRDefault="00926F9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2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.Представление общеобразовательной организации во взаимодействии с органами государственной власти и органами местного самоуправления, в том числе надзорными органами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E717" w14:textId="59378E8E" w:rsidR="004E3D55" w:rsidRPr="00B90A32" w:rsidRDefault="004E3D5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4E3D55" w:rsidRPr="00B90A32" w14:paraId="2CFD31CC" w14:textId="77777777" w:rsidTr="004E3D55">
        <w:trPr>
          <w:trHeight w:val="478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F0FA" w14:textId="2E76231E" w:rsidR="004E3D55" w:rsidRPr="00B90A32" w:rsidRDefault="00926F9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3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.Представление </w:t>
            </w:r>
            <w:r w:rsidR="004E3D55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ОО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во взаимодействии с социальными партнерами, в том числе родителями (законными представителями) обучающихся, общественными организациями, другими образовательными и не образовательными организациями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98FA" w14:textId="77777777" w:rsidR="004E3D55" w:rsidRPr="00B90A32" w:rsidRDefault="004E3D5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4E3D55" w:rsidRPr="00B90A32" w14:paraId="254639EC" w14:textId="77777777" w:rsidTr="004E3D55">
        <w:trPr>
          <w:trHeight w:val="461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25C5" w14:textId="51E8254C" w:rsidR="004E3D55" w:rsidRPr="00B90A32" w:rsidRDefault="00926F9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.Содействие деятельности общественных объединений обучающихся, работников общеобразовательной организации, родителей (законных представителей), осуществляемой в общеобразовательной организации и не запрещенной законодательством Р</w:t>
            </w:r>
            <w:r w:rsidR="004E3D55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Ф</w:t>
            </w:r>
            <w:r w:rsidR="004E3D55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C71" w14:textId="77777777" w:rsidR="004E3D55" w:rsidRPr="00B90A32" w:rsidRDefault="004E3D5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4E3D55" w:rsidRPr="00B90A32" w14:paraId="5518F325" w14:textId="77777777" w:rsidTr="004E3D55">
        <w:trPr>
          <w:trHeight w:val="161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AD49" w14:textId="5CF45C64" w:rsidR="004E3D55" w:rsidRPr="00B90A32" w:rsidRDefault="00926F9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>5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.Формирование положительного имиджа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7DAC" w14:textId="626749C6" w:rsidR="004E3D55" w:rsidRPr="00B90A32" w:rsidRDefault="004E3D5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4E3D55" w:rsidRPr="00B90A32" w14:paraId="30135CCA" w14:textId="77777777" w:rsidTr="004E3D55">
        <w:trPr>
          <w:trHeight w:val="387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FE80" w14:textId="20E11915" w:rsidR="004E3D55" w:rsidRPr="00B90A32" w:rsidRDefault="00926F9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.Организация взаимодействия </w:t>
            </w:r>
            <w:r w:rsidR="004E3D55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ОО</w:t>
            </w:r>
            <w:r w:rsidR="004E3D55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47AB" w14:textId="18B806FC" w:rsidR="004E3D55" w:rsidRPr="00B90A32" w:rsidRDefault="004E3D55" w:rsidP="004E3D5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60 (17.86%)</w:t>
            </w:r>
          </w:p>
        </w:tc>
      </w:tr>
      <w:tr w:rsidR="00926F95" w:rsidRPr="00B90A32" w14:paraId="405BF6C9" w14:textId="77777777" w:rsidTr="004E3D55">
        <w:trPr>
          <w:trHeight w:val="412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A37C" w14:textId="7675D736" w:rsidR="00926F95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7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.Определение потребностей, направлений и ожидаемых результатов взаимодействия с участниками отношений в сфере образования и социальными партнерами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9CD1" w14:textId="5AC7FBED" w:rsidR="00926F95" w:rsidRPr="00B90A32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57 (16.96%)</w:t>
            </w:r>
          </w:p>
        </w:tc>
      </w:tr>
      <w:tr w:rsidR="00926F95" w:rsidRPr="00B90A32" w14:paraId="092E9654" w14:textId="77777777" w:rsidTr="004E3D55">
        <w:trPr>
          <w:trHeight w:val="412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E070" w14:textId="05ED24E8" w:rsidR="00926F95" w:rsidRPr="00B90A32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8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F19F" w14:textId="77777777" w:rsidR="00926F95" w:rsidRPr="00B90A32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56 (16.67%)</w:t>
            </w:r>
          </w:p>
        </w:tc>
      </w:tr>
      <w:tr w:rsidR="00926F95" w:rsidRPr="00B90A32" w14:paraId="613F885B" w14:textId="77777777" w:rsidTr="004E3D55">
        <w:trPr>
          <w:trHeight w:val="303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D973" w14:textId="5318CB8A" w:rsidR="00926F95" w:rsidRPr="00B90A32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.Контроль и оценка результатов взаимодействия с органами государственной власти, органами местного самоуправления, участниками отношений в сфере образования и социальными партнерами для его дальнейшего развития и совершенствования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92CF" w14:textId="73440B09" w:rsidR="00926F95" w:rsidRPr="00B90A32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56 (16.67%)</w:t>
            </w:r>
          </w:p>
        </w:tc>
      </w:tr>
      <w:tr w:rsidR="00926F95" w:rsidRPr="00B90A32" w14:paraId="29643444" w14:textId="77777777" w:rsidTr="00A40709">
        <w:trPr>
          <w:trHeight w:val="531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B0A" w14:textId="49EF1C92" w:rsidR="00926F95" w:rsidRPr="00B90A32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.Обеспечение административно-организационной поддержки взаимодействия работников общеобразовательной организации с родителями (законными представителями)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14B8" w14:textId="77777777" w:rsidR="00926F95" w:rsidRPr="00B90A32" w:rsidRDefault="00926F95" w:rsidP="00926F95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54 (16.07%)</w:t>
            </w:r>
          </w:p>
        </w:tc>
      </w:tr>
    </w:tbl>
    <w:p w14:paraId="1BE7BB4B" w14:textId="77777777" w:rsidR="00E05FFF" w:rsidRDefault="00E05FFF" w:rsidP="00E05FFF">
      <w:pPr>
        <w:ind w:left="0" w:firstLine="709"/>
        <w:rPr>
          <w:color w:val="auto"/>
        </w:rPr>
      </w:pPr>
    </w:p>
    <w:p w14:paraId="6600A3CC" w14:textId="0453AC94" w:rsidR="008435F4" w:rsidRDefault="008435F4" w:rsidP="00E05FFF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E05FFF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E05FFF">
        <w:rPr>
          <w:color w:val="auto"/>
        </w:rPr>
        <w:t xml:space="preserve"> (рис. 25).</w:t>
      </w:r>
    </w:p>
    <w:p w14:paraId="19104D0F" w14:textId="21690122" w:rsidR="00E05FFF" w:rsidRDefault="00E05FFF" w:rsidP="00E05FFF">
      <w:pPr>
        <w:ind w:left="0" w:firstLine="709"/>
        <w:rPr>
          <w:color w:val="auto"/>
        </w:rPr>
      </w:pPr>
    </w:p>
    <w:p w14:paraId="545D302B" w14:textId="15BB0468" w:rsidR="00E05FFF" w:rsidRDefault="00E05FFF" w:rsidP="00E05FFF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25</w:t>
      </w:r>
    </w:p>
    <w:p w14:paraId="42A4C43A" w14:textId="0BA620A1" w:rsidR="00113EE8" w:rsidRDefault="00113EE8" w:rsidP="00113EE8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7F3E7B3B" wp14:editId="7C511E25">
            <wp:extent cx="6105525" cy="4295775"/>
            <wp:effectExtent l="0" t="0" r="9525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6B95786" w14:textId="77777777" w:rsidR="00113EE8" w:rsidRDefault="00113EE8" w:rsidP="00E05FFF">
      <w:pPr>
        <w:ind w:left="0" w:firstLine="709"/>
        <w:jc w:val="right"/>
        <w:rPr>
          <w:color w:val="auto"/>
          <w:sz w:val="24"/>
          <w:szCs w:val="24"/>
        </w:rPr>
      </w:pPr>
    </w:p>
    <w:p w14:paraId="1DF358EA" w14:textId="534697F7" w:rsidR="00E05FFF" w:rsidRPr="00E05FFF" w:rsidRDefault="00E05FFF" w:rsidP="00246E03">
      <w:pPr>
        <w:spacing w:line="240" w:lineRule="auto"/>
        <w:ind w:left="0" w:firstLine="0"/>
        <w:rPr>
          <w:color w:val="auto"/>
          <w:sz w:val="24"/>
          <w:szCs w:val="24"/>
        </w:rPr>
      </w:pPr>
    </w:p>
    <w:p w14:paraId="74B18D56" w14:textId="45A710AD" w:rsidR="00242EA1" w:rsidRPr="001F1AB7" w:rsidRDefault="00242EA1" w:rsidP="000075F5">
      <w:pPr>
        <w:pStyle w:val="a7"/>
        <w:numPr>
          <w:ilvl w:val="1"/>
          <w:numId w:val="6"/>
        </w:numPr>
      </w:pPr>
      <w:r w:rsidRPr="001F1AB7">
        <w:t>Умения</w:t>
      </w:r>
      <w:r w:rsidR="00AF493F" w:rsidRPr="001F1AB7">
        <w:t xml:space="preserve"> </w:t>
      </w:r>
    </w:p>
    <w:p w14:paraId="0607D321" w14:textId="35E8D565" w:rsidR="00553FC7" w:rsidRDefault="00553FC7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</w:t>
      </w:r>
      <w:r w:rsidR="00485BC1" w:rsidRPr="00B90A32">
        <w:rPr>
          <w:color w:val="auto"/>
        </w:rPr>
        <w:t>ые</w:t>
      </w:r>
      <w:r w:rsidRPr="00B90A32">
        <w:rPr>
          <w:color w:val="auto"/>
        </w:rPr>
        <w:t xml:space="preserve"> дефицит</w:t>
      </w:r>
      <w:r w:rsidR="00485BC1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умениям при управлении взаимодействием общеобразовательной организации с участниками отношений в сфере образования и социальными партнерами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421D3A">
        <w:rPr>
          <w:rFonts w:eastAsia="Times New Roman"/>
          <w:bCs/>
          <w:color w:val="auto"/>
          <w:lang w:eastAsia="ru-RU"/>
        </w:rPr>
        <w:t xml:space="preserve"> (табл. 26)</w:t>
      </w:r>
      <w:r w:rsidRPr="00B90A32">
        <w:rPr>
          <w:color w:val="auto"/>
        </w:rPr>
        <w:t>.</w:t>
      </w:r>
    </w:p>
    <w:p w14:paraId="404F6254" w14:textId="407C0ACE" w:rsidR="00421D3A" w:rsidRDefault="00421D3A" w:rsidP="00A567D1">
      <w:pPr>
        <w:ind w:left="0" w:firstLine="709"/>
        <w:rPr>
          <w:color w:val="auto"/>
        </w:rPr>
      </w:pPr>
    </w:p>
    <w:p w14:paraId="71B755F4" w14:textId="17E6D33B" w:rsidR="00421D3A" w:rsidRPr="00421D3A" w:rsidRDefault="00421D3A" w:rsidP="00421D3A">
      <w:pPr>
        <w:ind w:left="0" w:firstLine="709"/>
        <w:jc w:val="right"/>
        <w:rPr>
          <w:color w:val="auto"/>
          <w:sz w:val="24"/>
          <w:szCs w:val="24"/>
        </w:rPr>
      </w:pPr>
      <w:r w:rsidRPr="00421D3A">
        <w:rPr>
          <w:color w:val="auto"/>
          <w:sz w:val="24"/>
          <w:szCs w:val="24"/>
        </w:rPr>
        <w:t>Таблица 26</w:t>
      </w:r>
      <w:r w:rsidR="00926F95">
        <w:rPr>
          <w:color w:val="auto"/>
          <w:sz w:val="24"/>
          <w:szCs w:val="24"/>
        </w:rPr>
        <w:t>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436E67" w:rsidRPr="00B90A32" w14:paraId="1F269BFA" w14:textId="77777777" w:rsidTr="00182AD2">
        <w:trPr>
          <w:trHeight w:val="483"/>
        </w:trPr>
        <w:tc>
          <w:tcPr>
            <w:tcW w:w="8379" w:type="dxa"/>
            <w:shd w:val="clear" w:color="auto" w:fill="auto"/>
            <w:vAlign w:val="center"/>
            <w:hideMark/>
          </w:tcPr>
          <w:p w14:paraId="3ECA51E7" w14:textId="37D8962D" w:rsidR="00436E67" w:rsidRPr="00B90A32" w:rsidRDefault="00436E67" w:rsidP="00436E6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5D225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умен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200D27" w14:textId="26D53603" w:rsidR="00436E67" w:rsidRPr="00B90A32" w:rsidRDefault="00011F0B" w:rsidP="00436E6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D93544" w:rsidRPr="00B90A32" w14:paraId="1D164702" w14:textId="77777777" w:rsidTr="00D93544">
        <w:trPr>
          <w:trHeight w:val="103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983F" w14:textId="07575FCA" w:rsidR="00D93544" w:rsidRPr="00B90A32" w:rsidRDefault="00FC4EDF" w:rsidP="00D93544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D93544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.Разрабатывать регламенты, механизмы и инструменты взаимодействия с субъектами внешнего окружения, включая органы государственной власти 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5A42" w14:textId="5B5445AB" w:rsidR="00D93544" w:rsidRPr="00B90A32" w:rsidRDefault="00D93544" w:rsidP="00D93544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D93544" w:rsidRPr="00B90A32" w14:paraId="6BC437A9" w14:textId="77777777" w:rsidTr="00182AD2">
        <w:trPr>
          <w:trHeight w:val="106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FAF" w14:textId="7E738E51" w:rsidR="00D93544" w:rsidRPr="00B90A32" w:rsidRDefault="00FC4EDF" w:rsidP="00D93544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2</w:t>
            </w:r>
            <w:r w:rsidR="00D93544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.Представлять общеобразовательную организацию в государственных, муниципальных, общественных и других органах, учреждениях, иных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B53D" w14:textId="77777777" w:rsidR="00D93544" w:rsidRPr="00B90A32" w:rsidRDefault="00D93544" w:rsidP="00D93544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65 (19.35%)</w:t>
            </w:r>
          </w:p>
        </w:tc>
      </w:tr>
      <w:tr w:rsidR="009A1358" w:rsidRPr="00B90A32" w14:paraId="319AC99C" w14:textId="77777777" w:rsidTr="00D93544">
        <w:trPr>
          <w:trHeight w:val="55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4082" w14:textId="70267B2F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3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.Организовывать взаимодействие с надзорными органами и органами государственного и ведомственного контроля (надзора) в сфере образования, контроля за соблюдением лицензионных требований и условий при осуществлении образовательной деятельности, обеспечивать содействие их деятельности, размещение на сайте общеобразовательной организации результатов проверок, реализацию предписаний контрольных и надзорных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D05C" w14:textId="6F8A6405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64 (19.05%)</w:t>
            </w:r>
          </w:p>
        </w:tc>
      </w:tr>
      <w:tr w:rsidR="009A1358" w:rsidRPr="00B90A32" w14:paraId="74489BF8" w14:textId="77777777" w:rsidTr="00182AD2">
        <w:trPr>
          <w:trHeight w:val="703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2B0F" w14:textId="25AE1710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.Проводить публичные выступления и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9CD" w14:textId="77777777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64 (19.05%)</w:t>
            </w:r>
          </w:p>
        </w:tc>
      </w:tr>
      <w:tr w:rsidR="009A1358" w:rsidRPr="00B90A32" w14:paraId="1BB19580" w14:textId="77777777" w:rsidTr="00182AD2">
        <w:trPr>
          <w:trHeight w:val="6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19E" w14:textId="734E288B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.Лоббировать интересы общеобразовательной организации при взаимодействии с учредителем, органами государственной власти, органами местного самоуправления, социальными партнерами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9486" w14:textId="77777777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9A1358" w:rsidRPr="00B90A32" w14:paraId="49FEBC46" w14:textId="77777777" w:rsidTr="00182AD2">
        <w:trPr>
          <w:trHeight w:val="543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735C" w14:textId="0DD80756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.Обеспечивать взаимодействие с учредителем </w:t>
            </w:r>
            <w:r w:rsidR="009A1358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ОО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, родителями (законными представителями) обучающихся,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58BB" w14:textId="6A3E2C62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9A1358" w:rsidRPr="00B90A32" w14:paraId="53420B5C" w14:textId="77777777" w:rsidTr="009A1358">
        <w:trPr>
          <w:trHeight w:val="3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BE4D" w14:textId="682EC842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7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.Содействовать формированию и функционированию деятельности профессиональных педагогических сообществ по вопросам обучения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EBF" w14:textId="77777777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9A1358" w:rsidRPr="00B90A32" w14:paraId="40054F7A" w14:textId="77777777" w:rsidTr="009A1358">
        <w:trPr>
          <w:trHeight w:val="226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A51C" w14:textId="1709CF8D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8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.Управлять формированием событийного пространства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69D" w14:textId="77777777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9A1358" w:rsidRPr="00B90A32" w14:paraId="3AD4A217" w14:textId="77777777" w:rsidTr="00182AD2">
        <w:trPr>
          <w:trHeight w:val="6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6A9" w14:textId="725B6140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.Координировать деятельность участников образовательных отношений, предупреждать и конструктивно разрешать конфликты, возникающие при реализации образовательных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B175" w14:textId="77777777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60 (17.86%)</w:t>
            </w:r>
          </w:p>
        </w:tc>
      </w:tr>
      <w:tr w:rsidR="009A1358" w:rsidRPr="00B90A32" w14:paraId="6E74D0C4" w14:textId="77777777" w:rsidTr="007250C3">
        <w:trPr>
          <w:trHeight w:val="464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AD12" w14:textId="0AA60B4F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.Осуществлять и развивать социальное партнерство, установленное действующим законодательством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5006" w14:textId="5B8949D9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60 (17.86%)</w:t>
            </w:r>
          </w:p>
        </w:tc>
      </w:tr>
      <w:tr w:rsidR="009A1358" w:rsidRPr="00B90A32" w14:paraId="11535A57" w14:textId="77777777" w:rsidTr="00D93544">
        <w:trPr>
          <w:trHeight w:val="512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FBA7" w14:textId="71111E88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11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.Организовывать на уровне общеобразовательной организации процессы, связанные с лицензированием и аккредитацией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12BB" w14:textId="7657697F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60 (17.86%)</w:t>
            </w:r>
          </w:p>
        </w:tc>
      </w:tr>
      <w:tr w:rsidR="009A1358" w:rsidRPr="00B90A32" w14:paraId="3AAF7E4A" w14:textId="77777777" w:rsidTr="00D93544">
        <w:trPr>
          <w:trHeight w:val="407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5693" w14:textId="3B46469A" w:rsidR="009A1358" w:rsidRPr="00B90A32" w:rsidRDefault="00FC4EDF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</w:t>
            </w:r>
            <w:r w:rsidR="009A1358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="009A1358"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Управлять обеспечением информационной открытости и доступности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1FC5" w14:textId="6ED45D59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58 (17.26%)</w:t>
            </w:r>
          </w:p>
        </w:tc>
      </w:tr>
      <w:tr w:rsidR="009A1358" w:rsidRPr="00B90A32" w14:paraId="3C88779F" w14:textId="77777777" w:rsidTr="00182AD2">
        <w:trPr>
          <w:trHeight w:val="241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C58" w14:textId="7366327F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FC4EDF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3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.Осуществлять контроль и оценку эффективности взаимодействия и представления интересов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BB35" w14:textId="77777777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55 (16.37%)</w:t>
            </w:r>
          </w:p>
        </w:tc>
      </w:tr>
      <w:tr w:rsidR="009A1358" w:rsidRPr="00B90A32" w14:paraId="7C6BAE84" w14:textId="77777777" w:rsidTr="00182AD2">
        <w:trPr>
          <w:trHeight w:val="241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4B92" w14:textId="32AC338A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FC4EDF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.Определять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DE01" w14:textId="4DB69DE3" w:rsidR="009A1358" w:rsidRPr="00B90A32" w:rsidRDefault="009A1358" w:rsidP="009A1358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49 (14.58%)</w:t>
            </w:r>
          </w:p>
        </w:tc>
      </w:tr>
    </w:tbl>
    <w:p w14:paraId="4B511C99" w14:textId="77777777" w:rsidR="00C00F55" w:rsidRDefault="00C00F55" w:rsidP="007E2866">
      <w:pPr>
        <w:ind w:left="0" w:firstLine="709"/>
        <w:rPr>
          <w:color w:val="auto"/>
        </w:rPr>
      </w:pPr>
    </w:p>
    <w:p w14:paraId="7A392133" w14:textId="17CA69FF" w:rsidR="00485BC1" w:rsidRDefault="00485BC1" w:rsidP="007E2866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7E2866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7E2866">
        <w:rPr>
          <w:color w:val="auto"/>
        </w:rPr>
        <w:t xml:space="preserve"> (рис. 26).</w:t>
      </w:r>
    </w:p>
    <w:p w14:paraId="008DD98E" w14:textId="5CDFC32C" w:rsidR="007E2866" w:rsidRDefault="007E2866" w:rsidP="00A567D1">
      <w:pPr>
        <w:ind w:left="0" w:firstLine="709"/>
        <w:jc w:val="center"/>
        <w:rPr>
          <w:color w:val="auto"/>
        </w:rPr>
      </w:pPr>
    </w:p>
    <w:p w14:paraId="0F4F5DBC" w14:textId="209BD6F2" w:rsidR="007E2866" w:rsidRDefault="007E2866" w:rsidP="007E2866">
      <w:pPr>
        <w:ind w:left="0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26</w:t>
      </w:r>
    </w:p>
    <w:p w14:paraId="336E32AA" w14:textId="5340804C" w:rsidR="007E2866" w:rsidRPr="007E2866" w:rsidRDefault="00C00F55" w:rsidP="007E2866">
      <w:pPr>
        <w:spacing w:line="240" w:lineRule="auto"/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</w:rPr>
        <w:lastRenderedPageBreak/>
        <w:drawing>
          <wp:inline distT="0" distB="0" distL="0" distR="0" wp14:anchorId="6C86D559" wp14:editId="154D5314">
            <wp:extent cx="6105525" cy="5724525"/>
            <wp:effectExtent l="0" t="0" r="9525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18DC83B" w14:textId="77777777" w:rsidR="00F47677" w:rsidRPr="00B90A32" w:rsidRDefault="00F47677" w:rsidP="007174A4">
      <w:pPr>
        <w:spacing w:after="0" w:line="259" w:lineRule="auto"/>
        <w:ind w:left="0" w:firstLine="0"/>
        <w:rPr>
          <w:rFonts w:eastAsia="Calibri"/>
          <w:color w:val="auto"/>
        </w:rPr>
      </w:pPr>
    </w:p>
    <w:p w14:paraId="640E0892" w14:textId="00D06D91" w:rsidR="00242EA1" w:rsidRPr="001F1AB7" w:rsidRDefault="00242EA1" w:rsidP="000E6A7B">
      <w:pPr>
        <w:pStyle w:val="a7"/>
        <w:numPr>
          <w:ilvl w:val="1"/>
          <w:numId w:val="6"/>
        </w:numPr>
        <w:ind w:left="0" w:firstLine="0"/>
      </w:pPr>
      <w:r w:rsidRPr="001F1AB7">
        <w:t>Знания</w:t>
      </w:r>
      <w:r w:rsidR="00AF493F" w:rsidRPr="001F1AB7">
        <w:t xml:space="preserve"> </w:t>
      </w:r>
    </w:p>
    <w:p w14:paraId="0C8BD18D" w14:textId="72DAEB7F" w:rsidR="00553FC7" w:rsidRDefault="00553FC7" w:rsidP="00A567D1">
      <w:pPr>
        <w:ind w:left="0" w:firstLine="709"/>
        <w:rPr>
          <w:color w:val="auto"/>
        </w:rPr>
      </w:pPr>
      <w:r w:rsidRPr="00B90A32">
        <w:rPr>
          <w:color w:val="auto"/>
        </w:rPr>
        <w:t>Профессиональны</w:t>
      </w:r>
      <w:r w:rsidR="00F47677" w:rsidRPr="00B90A32">
        <w:rPr>
          <w:color w:val="auto"/>
        </w:rPr>
        <w:t>е</w:t>
      </w:r>
      <w:r w:rsidRPr="00B90A32">
        <w:rPr>
          <w:color w:val="auto"/>
        </w:rPr>
        <w:t xml:space="preserve"> дефицит</w:t>
      </w:r>
      <w:r w:rsidR="00F47677" w:rsidRPr="00B90A32">
        <w:rPr>
          <w:color w:val="auto"/>
        </w:rPr>
        <w:t>ы</w:t>
      </w:r>
      <w:r w:rsidRPr="00B90A32">
        <w:rPr>
          <w:color w:val="auto"/>
        </w:rPr>
        <w:t xml:space="preserve"> руководителей по знаниям при управлении взаимодействием общеобразовательной организаци</w:t>
      </w:r>
      <w:r w:rsidR="00906C38" w:rsidRPr="00B90A32">
        <w:rPr>
          <w:color w:val="auto"/>
        </w:rPr>
        <w:t>ей</w:t>
      </w:r>
      <w:r w:rsidRPr="00B90A32">
        <w:rPr>
          <w:color w:val="auto"/>
        </w:rPr>
        <w:t xml:space="preserve"> с участниками отношений в сфере образования и социальными партнерами</w:t>
      </w:r>
      <w:r w:rsidR="005D225D">
        <w:rPr>
          <w:color w:val="auto"/>
        </w:rPr>
        <w:t xml:space="preserve">, </w:t>
      </w:r>
      <w:r w:rsidR="005D225D" w:rsidRPr="00DA6654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3E11C8">
        <w:rPr>
          <w:rFonts w:eastAsia="Times New Roman"/>
          <w:bCs/>
          <w:color w:val="auto"/>
          <w:lang w:eastAsia="ru-RU"/>
        </w:rPr>
        <w:t xml:space="preserve"> (табл. 27)</w:t>
      </w:r>
      <w:r w:rsidRPr="00B90A32">
        <w:rPr>
          <w:color w:val="auto"/>
        </w:rPr>
        <w:t>.</w:t>
      </w:r>
    </w:p>
    <w:p w14:paraId="53896EFB" w14:textId="78E5C8CE" w:rsidR="003E11C8" w:rsidRPr="003E11C8" w:rsidRDefault="003E11C8" w:rsidP="003E11C8">
      <w:pPr>
        <w:ind w:left="0" w:firstLine="709"/>
        <w:jc w:val="right"/>
        <w:rPr>
          <w:color w:val="auto"/>
          <w:sz w:val="24"/>
          <w:szCs w:val="24"/>
        </w:rPr>
      </w:pPr>
      <w:r w:rsidRPr="003E11C8">
        <w:rPr>
          <w:color w:val="auto"/>
          <w:sz w:val="24"/>
          <w:szCs w:val="24"/>
        </w:rPr>
        <w:t>Таблица 27</w:t>
      </w:r>
      <w:r w:rsidR="006B6FC7">
        <w:rPr>
          <w:color w:val="auto"/>
          <w:sz w:val="24"/>
          <w:szCs w:val="24"/>
        </w:rPr>
        <w:t>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1275"/>
      </w:tblGrid>
      <w:tr w:rsidR="00BF70CC" w:rsidRPr="00B90A32" w14:paraId="75BA9F1B" w14:textId="77777777" w:rsidTr="003825F3">
        <w:trPr>
          <w:trHeight w:val="461"/>
        </w:trPr>
        <w:tc>
          <w:tcPr>
            <w:tcW w:w="8379" w:type="dxa"/>
            <w:shd w:val="clear" w:color="auto" w:fill="auto"/>
            <w:vAlign w:val="center"/>
            <w:hideMark/>
          </w:tcPr>
          <w:p w14:paraId="370A39C1" w14:textId="0A6A1519" w:rsidR="00BF70CC" w:rsidRPr="00B90A32" w:rsidRDefault="00BF70CC" w:rsidP="00BF70C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Наименование </w:t>
            </w:r>
            <w:r w:rsidR="005D225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знан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261093" w14:textId="14EC482B" w:rsidR="00BF70CC" w:rsidRPr="00B90A32" w:rsidRDefault="00011F0B" w:rsidP="00BF70C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151B1B" w:rsidRPr="00B90A32" w14:paraId="102660DE" w14:textId="77777777" w:rsidTr="00431C5F">
        <w:trPr>
          <w:trHeight w:val="304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C007" w14:textId="3C8696F1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13.Иностранный язык (базовые знания)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5FFF" w14:textId="125979BD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75 (22.32%)</w:t>
            </w:r>
          </w:p>
        </w:tc>
      </w:tr>
      <w:tr w:rsidR="00151B1B" w:rsidRPr="00B90A32" w14:paraId="7BB837B2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A861" w14:textId="137C0D9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10.Принципы, методы и технологии коммуникации, ведения переговоров, методы лоббирования интересов </w:t>
            </w:r>
            <w:r w:rsidR="0081303A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ООО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при взаимодействии с субъектами внешнего окружения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6694" w14:textId="58647D91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63 (18.75%)</w:t>
            </w:r>
          </w:p>
        </w:tc>
      </w:tr>
      <w:tr w:rsidR="00151B1B" w:rsidRPr="00B90A32" w14:paraId="7043B056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D38E" w14:textId="20F72394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2.Федеральные законы и иные нормативные правовые акты Р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Ф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и субъекта Р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Ф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, муниципальные правовые акты, включая гражданское, семейное, налоговое, бюджетное, административное, трудовое, антикоррупционное законодательство Р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Ф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, требования охраны труда в части, регулирующей деятельность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57DC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151B1B" w:rsidRPr="00B90A32" w14:paraId="29FD3DEF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270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8.Нормативные документы по взаимодействию общеобразовательной организации с надзорными органами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29C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151B1B" w:rsidRPr="00B90A32" w14:paraId="279B5538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CDC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11.Технологии организации событийного пространства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4E1E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62 (18.45%)</w:t>
            </w:r>
          </w:p>
        </w:tc>
      </w:tr>
      <w:tr w:rsidR="00151B1B" w:rsidRPr="00B90A32" w14:paraId="14B3B2D8" w14:textId="77777777" w:rsidTr="00151B1B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FEE4" w14:textId="5344A69B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lastRenderedPageBreak/>
              <w:t xml:space="preserve">6.Нормативные документы, регулирующие сетевое взаимодействие 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8820" w14:textId="0ED5AB20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151B1B" w:rsidRPr="00B90A32" w14:paraId="58483A66" w14:textId="77777777" w:rsidTr="00151B1B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C144" w14:textId="36129782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7.Механизмы организации сетевого взаимодействия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35BA" w14:textId="024B2880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61 (18.15%)</w:t>
            </w:r>
          </w:p>
        </w:tc>
      </w:tr>
      <w:tr w:rsidR="00151B1B" w:rsidRPr="00B90A32" w14:paraId="19E120DB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DD8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14.Основы психологии личности и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7F99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60 (17.86%)</w:t>
            </w:r>
          </w:p>
        </w:tc>
      </w:tr>
      <w:tr w:rsidR="00151B1B" w:rsidRPr="00B90A32" w14:paraId="0F37DA6E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172F" w14:textId="7745F842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12.Технологии урегулирования конфликтов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466F" w14:textId="52520565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58 (17.26%)</w:t>
            </w:r>
          </w:p>
        </w:tc>
      </w:tr>
      <w:tr w:rsidR="00151B1B" w:rsidRPr="00B90A32" w14:paraId="3D653D85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69A3" w14:textId="5220BA76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1.Законодательство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5EDE" w14:textId="4C9E3049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56 (16.67%)</w:t>
            </w:r>
          </w:p>
        </w:tc>
      </w:tr>
      <w:tr w:rsidR="00151B1B" w:rsidRPr="00B90A32" w14:paraId="08EA01B6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926D" w14:textId="3FCFA6DD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9.Правила проведения проверок и документальных ревизий образовательных организаций государственными контрольно-надзорными органами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53E3" w14:textId="1C414BD2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53 (15.77%)</w:t>
            </w:r>
          </w:p>
        </w:tc>
      </w:tr>
      <w:tr w:rsidR="00151B1B" w:rsidRPr="00B90A32" w14:paraId="15FD916A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D190" w14:textId="4DC9B1E1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4.Технологии и регламенты взаимодействия работников общеобразовательной организации с родителями (законными представителями)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4CEB" w14:textId="4DB9D283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52 (15.48%)</w:t>
            </w:r>
          </w:p>
        </w:tc>
      </w:tr>
      <w:tr w:rsidR="00151B1B" w:rsidRPr="00B90A32" w14:paraId="44890B57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FAEC" w14:textId="383E5EB2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5.Технологии и регламенты взаимодействия </w:t>
            </w:r>
            <w:r w:rsidR="007174A4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ООО</w:t>
            </w: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EF59" w14:textId="4E3F7DBB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52 (15.48%)</w:t>
            </w:r>
          </w:p>
        </w:tc>
      </w:tr>
      <w:tr w:rsidR="00151B1B" w:rsidRPr="00B90A32" w14:paraId="70467E4D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360A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15.Деловой этикет и нормы делового общения, принципы кросс-культурного менеджмента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AAD" w14:textId="77777777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51 (15.18%)</w:t>
            </w:r>
          </w:p>
        </w:tc>
      </w:tr>
      <w:tr w:rsidR="00151B1B" w:rsidRPr="00B90A32" w14:paraId="64AF4984" w14:textId="77777777" w:rsidTr="003825F3">
        <w:trPr>
          <w:trHeight w:val="6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639C" w14:textId="781B01DF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3.Нормативные требования к информационной открытости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199B" w14:textId="3F23C30B" w:rsidR="00151B1B" w:rsidRPr="00B90A32" w:rsidRDefault="00151B1B" w:rsidP="00151B1B">
            <w:pPr>
              <w:spacing w:after="0" w:line="240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B90A32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47 (13.99%)</w:t>
            </w:r>
          </w:p>
        </w:tc>
      </w:tr>
    </w:tbl>
    <w:p w14:paraId="2E9EDB12" w14:textId="77777777" w:rsidR="00D46C19" w:rsidRDefault="00D46C19" w:rsidP="00A567D1">
      <w:pPr>
        <w:ind w:left="0" w:firstLine="709"/>
        <w:jc w:val="center"/>
        <w:rPr>
          <w:color w:val="auto"/>
        </w:rPr>
      </w:pPr>
    </w:p>
    <w:p w14:paraId="47215669" w14:textId="40DD1502" w:rsidR="00F47677" w:rsidRDefault="00F47677" w:rsidP="00093304">
      <w:pPr>
        <w:ind w:left="0" w:firstLine="709"/>
        <w:rPr>
          <w:color w:val="auto"/>
        </w:rPr>
      </w:pPr>
      <w:r w:rsidRPr="00B90A32">
        <w:rPr>
          <w:color w:val="auto"/>
        </w:rPr>
        <w:t>Топ 5 выявленных дефицитов</w:t>
      </w:r>
      <w:r w:rsidR="00D46C19">
        <w:rPr>
          <w:color w:val="auto"/>
        </w:rPr>
        <w:t xml:space="preserve"> </w:t>
      </w:r>
      <w:r w:rsidRPr="00B90A32">
        <w:rPr>
          <w:color w:val="auto"/>
        </w:rPr>
        <w:t>по показателю «2 – профессиональные дефициты определены, для преодоления</w:t>
      </w:r>
      <w:r w:rsidR="00093304">
        <w:rPr>
          <w:color w:val="auto"/>
        </w:rPr>
        <w:t xml:space="preserve"> </w:t>
      </w:r>
      <w:r w:rsidRPr="00B90A32">
        <w:rPr>
          <w:color w:val="auto"/>
        </w:rPr>
        <w:t>которых необходимо совершенствование имеющихся компетенций»</w:t>
      </w:r>
      <w:r w:rsidR="00093304">
        <w:rPr>
          <w:color w:val="auto"/>
        </w:rPr>
        <w:t xml:space="preserve"> (рис. 27).</w:t>
      </w:r>
    </w:p>
    <w:p w14:paraId="28FC3038" w14:textId="31822131" w:rsidR="00093304" w:rsidRPr="00093304" w:rsidRDefault="00093304" w:rsidP="00371557">
      <w:pPr>
        <w:spacing w:after="0"/>
        <w:ind w:left="0" w:firstLine="709"/>
        <w:jc w:val="right"/>
        <w:rPr>
          <w:color w:val="auto"/>
          <w:sz w:val="24"/>
          <w:szCs w:val="24"/>
        </w:rPr>
      </w:pPr>
      <w:r w:rsidRPr="00093304">
        <w:rPr>
          <w:color w:val="auto"/>
          <w:sz w:val="24"/>
          <w:szCs w:val="24"/>
        </w:rPr>
        <w:t>Рис. 27</w:t>
      </w:r>
    </w:p>
    <w:p w14:paraId="4E56BA9D" w14:textId="01B7FB5B" w:rsidR="00D46C19" w:rsidRPr="00B90A32" w:rsidRDefault="00F01C91" w:rsidP="00F01C91">
      <w:pPr>
        <w:spacing w:after="0" w:line="240" w:lineRule="auto"/>
        <w:ind w:left="0" w:firstLine="0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A328025" wp14:editId="02BCE504">
            <wp:extent cx="6124575" cy="5629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D4A5748" w14:textId="77777777" w:rsidR="002B5857" w:rsidRPr="00B90A32" w:rsidRDefault="002B5857" w:rsidP="00870643">
      <w:pPr>
        <w:pStyle w:val="a7"/>
        <w:jc w:val="both"/>
      </w:pPr>
    </w:p>
    <w:sectPr w:rsidR="002B5857" w:rsidRPr="00B90A32" w:rsidSect="00660C13">
      <w:headerReference w:type="default" r:id="rId35"/>
      <w:footerReference w:type="default" r:id="rId3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A83A" w14:textId="77777777" w:rsidR="004E5A03" w:rsidRDefault="004E5A03" w:rsidP="001E7F16">
      <w:pPr>
        <w:spacing w:after="0" w:line="240" w:lineRule="auto"/>
      </w:pPr>
      <w:r>
        <w:separator/>
      </w:r>
    </w:p>
  </w:endnote>
  <w:endnote w:type="continuationSeparator" w:id="0">
    <w:p w14:paraId="2C3566F7" w14:textId="77777777" w:rsidR="004E5A03" w:rsidRDefault="004E5A03" w:rsidP="001E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21253"/>
      <w:docPartObj>
        <w:docPartGallery w:val="Page Numbers (Bottom of Page)"/>
        <w:docPartUnique/>
      </w:docPartObj>
    </w:sdtPr>
    <w:sdtContent>
      <w:p w14:paraId="3437D196" w14:textId="77777777" w:rsidR="00E15BDB" w:rsidRDefault="00E15BD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3DB">
          <w:rPr>
            <w:noProof/>
          </w:rPr>
          <w:t>37</w:t>
        </w:r>
        <w:r>
          <w:fldChar w:fldCharType="end"/>
        </w:r>
      </w:p>
    </w:sdtContent>
  </w:sdt>
  <w:p w14:paraId="5C70248F" w14:textId="77777777" w:rsidR="00E15BDB" w:rsidRDefault="00E15BD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1372" w14:textId="77777777" w:rsidR="004E5A03" w:rsidRDefault="004E5A03" w:rsidP="001E7F16">
      <w:pPr>
        <w:spacing w:after="0" w:line="240" w:lineRule="auto"/>
      </w:pPr>
      <w:r>
        <w:separator/>
      </w:r>
    </w:p>
  </w:footnote>
  <w:footnote w:type="continuationSeparator" w:id="0">
    <w:p w14:paraId="7671C8D0" w14:textId="77777777" w:rsidR="004E5A03" w:rsidRDefault="004E5A03" w:rsidP="001E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B742" w14:textId="77777777" w:rsidR="00E15BDB" w:rsidRPr="001E7F16" w:rsidRDefault="00E15BDB" w:rsidP="001E7F16">
    <w:pPr>
      <w:pStyle w:val="ac"/>
      <w:tabs>
        <w:tab w:val="clear" w:pos="4677"/>
        <w:tab w:val="clear" w:pos="9355"/>
        <w:tab w:val="right" w:pos="9072"/>
      </w:tabs>
      <w:rPr>
        <w:sz w:val="20"/>
        <w:szCs w:val="20"/>
      </w:rPr>
    </w:pPr>
    <w:r>
      <w:tab/>
    </w:r>
    <w:r w:rsidRPr="001E7F16">
      <w:rPr>
        <w:sz w:val="20"/>
        <w:szCs w:val="20"/>
      </w:rPr>
      <w:t>Мониторинг «Профессиональные дефициты и потребности руководящих и педагогических работников в повышении квалификации»</w:t>
    </w:r>
    <w:r>
      <w:rPr>
        <w:sz w:val="20"/>
        <w:szCs w:val="20"/>
      </w:rPr>
      <w:tab/>
      <w:t>Приложение1.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2F0"/>
    <w:multiLevelType w:val="multilevel"/>
    <w:tmpl w:val="19762276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" w15:restartNumberingAfterBreak="0">
    <w:nsid w:val="01CB01EB"/>
    <w:multiLevelType w:val="multilevel"/>
    <w:tmpl w:val="73F861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1B03CB"/>
    <w:multiLevelType w:val="hybridMultilevel"/>
    <w:tmpl w:val="2D6E60CC"/>
    <w:lvl w:ilvl="0" w:tplc="9ACC2CD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4A1E98"/>
    <w:multiLevelType w:val="multilevel"/>
    <w:tmpl w:val="D65631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43A1D19"/>
    <w:multiLevelType w:val="hybridMultilevel"/>
    <w:tmpl w:val="D16CC082"/>
    <w:lvl w:ilvl="0" w:tplc="59521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936D0B"/>
    <w:multiLevelType w:val="hybridMultilevel"/>
    <w:tmpl w:val="B224A192"/>
    <w:lvl w:ilvl="0" w:tplc="0B865E4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A14D4A"/>
    <w:multiLevelType w:val="hybridMultilevel"/>
    <w:tmpl w:val="BB54273A"/>
    <w:lvl w:ilvl="0" w:tplc="3634CE3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465B8D"/>
    <w:multiLevelType w:val="hybridMultilevel"/>
    <w:tmpl w:val="F162CF5A"/>
    <w:lvl w:ilvl="0" w:tplc="CEF06E4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19F2"/>
    <w:multiLevelType w:val="hybridMultilevel"/>
    <w:tmpl w:val="21AC0514"/>
    <w:lvl w:ilvl="0" w:tplc="8C369B0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4407B4"/>
    <w:multiLevelType w:val="multilevel"/>
    <w:tmpl w:val="E0F00786"/>
    <w:lvl w:ilvl="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10" w15:restartNumberingAfterBreak="0">
    <w:nsid w:val="24AB7FD5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270E08F6"/>
    <w:multiLevelType w:val="multilevel"/>
    <w:tmpl w:val="047E94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2" w15:restartNumberingAfterBreak="0">
    <w:nsid w:val="2A7E5FD3"/>
    <w:multiLevelType w:val="hybridMultilevel"/>
    <w:tmpl w:val="F8F43C50"/>
    <w:lvl w:ilvl="0" w:tplc="FDC0770E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 w:tplc="908CD1A8">
      <w:start w:val="1"/>
      <w:numFmt w:val="decimal"/>
      <w:lvlText w:val="%2."/>
      <w:lvlJc w:val="left"/>
      <w:pPr>
        <w:ind w:left="111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E1DA7"/>
    <w:multiLevelType w:val="multilevel"/>
    <w:tmpl w:val="4B80EE52"/>
    <w:lvl w:ilvl="0">
      <w:start w:val="6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4" w15:restartNumberingAfterBreak="0">
    <w:nsid w:val="39925E12"/>
    <w:multiLevelType w:val="multilevel"/>
    <w:tmpl w:val="54CA5092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5" w15:restartNumberingAfterBreak="0">
    <w:nsid w:val="3BB140BC"/>
    <w:multiLevelType w:val="hybridMultilevel"/>
    <w:tmpl w:val="8A8457E2"/>
    <w:lvl w:ilvl="0" w:tplc="DC82E64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3E410BAF"/>
    <w:multiLevelType w:val="multilevel"/>
    <w:tmpl w:val="4A0C3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AB16BC"/>
    <w:multiLevelType w:val="hybridMultilevel"/>
    <w:tmpl w:val="0F269B62"/>
    <w:lvl w:ilvl="0" w:tplc="FDC0770E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 w:tplc="AD2CDCD2">
      <w:start w:val="1"/>
      <w:numFmt w:val="decimal"/>
      <w:lvlText w:val="%2."/>
      <w:lvlJc w:val="left"/>
      <w:pPr>
        <w:ind w:left="111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F53F8"/>
    <w:multiLevelType w:val="multilevel"/>
    <w:tmpl w:val="B7C6C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EA6B5C"/>
    <w:multiLevelType w:val="multilevel"/>
    <w:tmpl w:val="884C4C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0" w15:restartNumberingAfterBreak="0">
    <w:nsid w:val="4A0B42E0"/>
    <w:multiLevelType w:val="hybridMultilevel"/>
    <w:tmpl w:val="3AA40DAA"/>
    <w:lvl w:ilvl="0" w:tplc="684CA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8CD1A8">
      <w:start w:val="1"/>
      <w:numFmt w:val="decimal"/>
      <w:lvlText w:val="%2."/>
      <w:lvlJc w:val="left"/>
      <w:pPr>
        <w:ind w:left="111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50E80"/>
    <w:multiLevelType w:val="hybridMultilevel"/>
    <w:tmpl w:val="21400A8A"/>
    <w:lvl w:ilvl="0" w:tplc="9C223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381DB2"/>
    <w:multiLevelType w:val="multilevel"/>
    <w:tmpl w:val="ACC80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9C1273"/>
    <w:multiLevelType w:val="hybridMultilevel"/>
    <w:tmpl w:val="416095A2"/>
    <w:lvl w:ilvl="0" w:tplc="D1D8E77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880A7D"/>
    <w:multiLevelType w:val="hybridMultilevel"/>
    <w:tmpl w:val="91C85294"/>
    <w:lvl w:ilvl="0" w:tplc="FD2AEB6E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F57C9B"/>
    <w:multiLevelType w:val="hybridMultilevel"/>
    <w:tmpl w:val="2C7AA820"/>
    <w:lvl w:ilvl="0" w:tplc="9912E9E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0A3A11"/>
    <w:multiLevelType w:val="hybridMultilevel"/>
    <w:tmpl w:val="D1A069A0"/>
    <w:lvl w:ilvl="0" w:tplc="B1524CE8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6B1951"/>
    <w:multiLevelType w:val="hybridMultilevel"/>
    <w:tmpl w:val="92401E88"/>
    <w:lvl w:ilvl="0" w:tplc="DB8E994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718F4177"/>
    <w:multiLevelType w:val="hybridMultilevel"/>
    <w:tmpl w:val="CF662DAE"/>
    <w:lvl w:ilvl="0" w:tplc="9C223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7A4FEC"/>
    <w:multiLevelType w:val="multilevel"/>
    <w:tmpl w:val="98AA47CC"/>
    <w:lvl w:ilvl="0">
      <w:start w:val="2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0" w:hanging="2160"/>
      </w:pPr>
      <w:rPr>
        <w:rFonts w:hint="default"/>
      </w:rPr>
    </w:lvl>
  </w:abstractNum>
  <w:abstractNum w:abstractNumId="30" w15:restartNumberingAfterBreak="0">
    <w:nsid w:val="750107F6"/>
    <w:multiLevelType w:val="hybridMultilevel"/>
    <w:tmpl w:val="0A0E1A26"/>
    <w:lvl w:ilvl="0" w:tplc="D346C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DE33BC">
      <w:start w:val="1"/>
      <w:numFmt w:val="decimal"/>
      <w:lvlText w:val="%2."/>
      <w:lvlJc w:val="left"/>
      <w:pPr>
        <w:ind w:left="120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6A15CD"/>
    <w:multiLevelType w:val="multilevel"/>
    <w:tmpl w:val="4202D1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79E75E65"/>
    <w:multiLevelType w:val="multilevel"/>
    <w:tmpl w:val="A04032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33" w15:restartNumberingAfterBreak="0">
    <w:nsid w:val="7B7639FA"/>
    <w:multiLevelType w:val="multilevel"/>
    <w:tmpl w:val="EFC637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4" w15:restartNumberingAfterBreak="0">
    <w:nsid w:val="7C5761A3"/>
    <w:multiLevelType w:val="hybridMultilevel"/>
    <w:tmpl w:val="BB66C674"/>
    <w:lvl w:ilvl="0" w:tplc="783C3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C1703E"/>
    <w:multiLevelType w:val="hybridMultilevel"/>
    <w:tmpl w:val="B7B05920"/>
    <w:lvl w:ilvl="0" w:tplc="021C48F8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66641894">
    <w:abstractNumId w:val="31"/>
  </w:num>
  <w:num w:numId="2" w16cid:durableId="1315597362">
    <w:abstractNumId w:val="15"/>
  </w:num>
  <w:num w:numId="3" w16cid:durableId="1793404479">
    <w:abstractNumId w:val="0"/>
  </w:num>
  <w:num w:numId="4" w16cid:durableId="837812887">
    <w:abstractNumId w:val="1"/>
  </w:num>
  <w:num w:numId="5" w16cid:durableId="1408843849">
    <w:abstractNumId w:val="16"/>
  </w:num>
  <w:num w:numId="6" w16cid:durableId="1857115913">
    <w:abstractNumId w:val="18"/>
  </w:num>
  <w:num w:numId="7" w16cid:durableId="1887251114">
    <w:abstractNumId w:val="10"/>
  </w:num>
  <w:num w:numId="8" w16cid:durableId="1057053913">
    <w:abstractNumId w:val="14"/>
  </w:num>
  <w:num w:numId="9" w16cid:durableId="1340237144">
    <w:abstractNumId w:val="13"/>
  </w:num>
  <w:num w:numId="10" w16cid:durableId="1836533703">
    <w:abstractNumId w:val="22"/>
  </w:num>
  <w:num w:numId="11" w16cid:durableId="810555438">
    <w:abstractNumId w:val="25"/>
  </w:num>
  <w:num w:numId="12" w16cid:durableId="59712337">
    <w:abstractNumId w:val="7"/>
  </w:num>
  <w:num w:numId="13" w16cid:durableId="1015768504">
    <w:abstractNumId w:val="30"/>
  </w:num>
  <w:num w:numId="14" w16cid:durableId="178546341">
    <w:abstractNumId w:val="20"/>
  </w:num>
  <w:num w:numId="15" w16cid:durableId="1494637824">
    <w:abstractNumId w:val="12"/>
  </w:num>
  <w:num w:numId="16" w16cid:durableId="1493138882">
    <w:abstractNumId w:val="17"/>
  </w:num>
  <w:num w:numId="17" w16cid:durableId="152264231">
    <w:abstractNumId w:val="24"/>
  </w:num>
  <w:num w:numId="18" w16cid:durableId="694816584">
    <w:abstractNumId w:val="23"/>
  </w:num>
  <w:num w:numId="19" w16cid:durableId="772483369">
    <w:abstractNumId w:val="21"/>
  </w:num>
  <w:num w:numId="20" w16cid:durableId="979072843">
    <w:abstractNumId w:val="28"/>
  </w:num>
  <w:num w:numId="21" w16cid:durableId="1981377719">
    <w:abstractNumId w:val="2"/>
  </w:num>
  <w:num w:numId="22" w16cid:durableId="84688766">
    <w:abstractNumId w:val="5"/>
  </w:num>
  <w:num w:numId="23" w16cid:durableId="688020484">
    <w:abstractNumId w:val="6"/>
  </w:num>
  <w:num w:numId="24" w16cid:durableId="1580016886">
    <w:abstractNumId w:val="35"/>
  </w:num>
  <w:num w:numId="25" w16cid:durableId="2127043880">
    <w:abstractNumId w:val="8"/>
  </w:num>
  <w:num w:numId="26" w16cid:durableId="1548493816">
    <w:abstractNumId w:val="4"/>
  </w:num>
  <w:num w:numId="27" w16cid:durableId="1800299020">
    <w:abstractNumId w:val="26"/>
  </w:num>
  <w:num w:numId="28" w16cid:durableId="2107118021">
    <w:abstractNumId w:val="34"/>
  </w:num>
  <w:num w:numId="29" w16cid:durableId="648362713">
    <w:abstractNumId w:val="3"/>
  </w:num>
  <w:num w:numId="30" w16cid:durableId="691611634">
    <w:abstractNumId w:val="11"/>
  </w:num>
  <w:num w:numId="31" w16cid:durableId="532420494">
    <w:abstractNumId w:val="19"/>
  </w:num>
  <w:num w:numId="32" w16cid:durableId="1150051920">
    <w:abstractNumId w:val="9"/>
  </w:num>
  <w:num w:numId="33" w16cid:durableId="1498227930">
    <w:abstractNumId w:val="33"/>
  </w:num>
  <w:num w:numId="34" w16cid:durableId="344793593">
    <w:abstractNumId w:val="32"/>
  </w:num>
  <w:num w:numId="35" w16cid:durableId="1291126230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770709">
    <w:abstractNumId w:val="29"/>
  </w:num>
  <w:num w:numId="37" w16cid:durableId="134705927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345"/>
    <w:rsid w:val="00000860"/>
    <w:rsid w:val="00001655"/>
    <w:rsid w:val="00003827"/>
    <w:rsid w:val="000075F5"/>
    <w:rsid w:val="00011F0B"/>
    <w:rsid w:val="000125F3"/>
    <w:rsid w:val="00012D40"/>
    <w:rsid w:val="00013CE1"/>
    <w:rsid w:val="00022E51"/>
    <w:rsid w:val="00024819"/>
    <w:rsid w:val="00026D41"/>
    <w:rsid w:val="00030DDC"/>
    <w:rsid w:val="00035A0A"/>
    <w:rsid w:val="00037797"/>
    <w:rsid w:val="000422BB"/>
    <w:rsid w:val="0004587D"/>
    <w:rsid w:val="00050E78"/>
    <w:rsid w:val="00062313"/>
    <w:rsid w:val="00064163"/>
    <w:rsid w:val="00065EB1"/>
    <w:rsid w:val="000765E6"/>
    <w:rsid w:val="0007748C"/>
    <w:rsid w:val="0007761E"/>
    <w:rsid w:val="00084345"/>
    <w:rsid w:val="00091794"/>
    <w:rsid w:val="00093304"/>
    <w:rsid w:val="00095D1C"/>
    <w:rsid w:val="000A0845"/>
    <w:rsid w:val="000A2568"/>
    <w:rsid w:val="000A63CF"/>
    <w:rsid w:val="000A6857"/>
    <w:rsid w:val="000C57F4"/>
    <w:rsid w:val="000D0E5D"/>
    <w:rsid w:val="000D3FD2"/>
    <w:rsid w:val="000D42D4"/>
    <w:rsid w:val="000D60FF"/>
    <w:rsid w:val="000D63CB"/>
    <w:rsid w:val="000E66CC"/>
    <w:rsid w:val="000E6A7B"/>
    <w:rsid w:val="000F306C"/>
    <w:rsid w:val="000F687F"/>
    <w:rsid w:val="001000A8"/>
    <w:rsid w:val="00104A8C"/>
    <w:rsid w:val="00110D88"/>
    <w:rsid w:val="00113EE8"/>
    <w:rsid w:val="001148FC"/>
    <w:rsid w:val="00123F5A"/>
    <w:rsid w:val="0012405E"/>
    <w:rsid w:val="001275B2"/>
    <w:rsid w:val="00132772"/>
    <w:rsid w:val="001336FB"/>
    <w:rsid w:val="001357D4"/>
    <w:rsid w:val="00146491"/>
    <w:rsid w:val="00146E3D"/>
    <w:rsid w:val="00151B1B"/>
    <w:rsid w:val="00153800"/>
    <w:rsid w:val="00157DBF"/>
    <w:rsid w:val="0016495C"/>
    <w:rsid w:val="0017502B"/>
    <w:rsid w:val="00175AC2"/>
    <w:rsid w:val="001773DB"/>
    <w:rsid w:val="001819F2"/>
    <w:rsid w:val="00181ADA"/>
    <w:rsid w:val="00182AD2"/>
    <w:rsid w:val="0018432F"/>
    <w:rsid w:val="001849F0"/>
    <w:rsid w:val="00186E36"/>
    <w:rsid w:val="00193EBF"/>
    <w:rsid w:val="0019603E"/>
    <w:rsid w:val="001A35AE"/>
    <w:rsid w:val="001A5BD0"/>
    <w:rsid w:val="001B19FD"/>
    <w:rsid w:val="001B5B9E"/>
    <w:rsid w:val="001C0F5D"/>
    <w:rsid w:val="001D2E5E"/>
    <w:rsid w:val="001E7F16"/>
    <w:rsid w:val="001F1AB7"/>
    <w:rsid w:val="001F44B0"/>
    <w:rsid w:val="00200181"/>
    <w:rsid w:val="00201EEE"/>
    <w:rsid w:val="00202C73"/>
    <w:rsid w:val="002039E3"/>
    <w:rsid w:val="00204261"/>
    <w:rsid w:val="00205494"/>
    <w:rsid w:val="00222CAB"/>
    <w:rsid w:val="00224105"/>
    <w:rsid w:val="002246E4"/>
    <w:rsid w:val="00230101"/>
    <w:rsid w:val="00235514"/>
    <w:rsid w:val="002359DA"/>
    <w:rsid w:val="00242EA1"/>
    <w:rsid w:val="00246B7E"/>
    <w:rsid w:val="00246E03"/>
    <w:rsid w:val="00254383"/>
    <w:rsid w:val="0025780F"/>
    <w:rsid w:val="00264321"/>
    <w:rsid w:val="002647AC"/>
    <w:rsid w:val="00266046"/>
    <w:rsid w:val="0026613E"/>
    <w:rsid w:val="00275658"/>
    <w:rsid w:val="002A1240"/>
    <w:rsid w:val="002A413B"/>
    <w:rsid w:val="002A5DA1"/>
    <w:rsid w:val="002B1C88"/>
    <w:rsid w:val="002B5227"/>
    <w:rsid w:val="002B5857"/>
    <w:rsid w:val="002B7050"/>
    <w:rsid w:val="002C33BB"/>
    <w:rsid w:val="002C6ED5"/>
    <w:rsid w:val="002D27D6"/>
    <w:rsid w:val="002E4DD8"/>
    <w:rsid w:val="002E7D6A"/>
    <w:rsid w:val="002E7FDC"/>
    <w:rsid w:val="002F017A"/>
    <w:rsid w:val="002F047E"/>
    <w:rsid w:val="002F0B73"/>
    <w:rsid w:val="002F1223"/>
    <w:rsid w:val="002F2576"/>
    <w:rsid w:val="002F35F6"/>
    <w:rsid w:val="00302178"/>
    <w:rsid w:val="00306B7A"/>
    <w:rsid w:val="0031212E"/>
    <w:rsid w:val="00313294"/>
    <w:rsid w:val="0032423F"/>
    <w:rsid w:val="003254D4"/>
    <w:rsid w:val="00331CC7"/>
    <w:rsid w:val="00343EEC"/>
    <w:rsid w:val="0034632B"/>
    <w:rsid w:val="00352E2D"/>
    <w:rsid w:val="003530BD"/>
    <w:rsid w:val="00353F85"/>
    <w:rsid w:val="00355594"/>
    <w:rsid w:val="00367115"/>
    <w:rsid w:val="00371557"/>
    <w:rsid w:val="00372BD9"/>
    <w:rsid w:val="00376D2C"/>
    <w:rsid w:val="003825F3"/>
    <w:rsid w:val="00395D2F"/>
    <w:rsid w:val="003B0D2A"/>
    <w:rsid w:val="003C0B6C"/>
    <w:rsid w:val="003C733F"/>
    <w:rsid w:val="003D15EB"/>
    <w:rsid w:val="003D244B"/>
    <w:rsid w:val="003D392D"/>
    <w:rsid w:val="003D6601"/>
    <w:rsid w:val="003E11C8"/>
    <w:rsid w:val="003E679C"/>
    <w:rsid w:val="003F0344"/>
    <w:rsid w:val="003F1F1B"/>
    <w:rsid w:val="003F2C62"/>
    <w:rsid w:val="00400E27"/>
    <w:rsid w:val="00407384"/>
    <w:rsid w:val="004118E3"/>
    <w:rsid w:val="00421D3A"/>
    <w:rsid w:val="00424FD2"/>
    <w:rsid w:val="0042508E"/>
    <w:rsid w:val="00427F21"/>
    <w:rsid w:val="00431C5F"/>
    <w:rsid w:val="00436E67"/>
    <w:rsid w:val="00440088"/>
    <w:rsid w:val="0044300E"/>
    <w:rsid w:val="004568CE"/>
    <w:rsid w:val="0046057D"/>
    <w:rsid w:val="00461118"/>
    <w:rsid w:val="0046199C"/>
    <w:rsid w:val="0046265D"/>
    <w:rsid w:val="004646D9"/>
    <w:rsid w:val="00485BC1"/>
    <w:rsid w:val="00492444"/>
    <w:rsid w:val="00492865"/>
    <w:rsid w:val="004A200B"/>
    <w:rsid w:val="004A4926"/>
    <w:rsid w:val="004A6BDB"/>
    <w:rsid w:val="004B057C"/>
    <w:rsid w:val="004B2E6C"/>
    <w:rsid w:val="004B6377"/>
    <w:rsid w:val="004C36CF"/>
    <w:rsid w:val="004C5BAD"/>
    <w:rsid w:val="004D27AC"/>
    <w:rsid w:val="004D62FA"/>
    <w:rsid w:val="004D7412"/>
    <w:rsid w:val="004E3D55"/>
    <w:rsid w:val="004E5A03"/>
    <w:rsid w:val="004F0048"/>
    <w:rsid w:val="00500C66"/>
    <w:rsid w:val="0050692D"/>
    <w:rsid w:val="00506CEB"/>
    <w:rsid w:val="00516734"/>
    <w:rsid w:val="005171AD"/>
    <w:rsid w:val="00521979"/>
    <w:rsid w:val="005222EB"/>
    <w:rsid w:val="00527CCA"/>
    <w:rsid w:val="00535DD1"/>
    <w:rsid w:val="005421BA"/>
    <w:rsid w:val="00550997"/>
    <w:rsid w:val="00553FC7"/>
    <w:rsid w:val="00560A57"/>
    <w:rsid w:val="005611D1"/>
    <w:rsid w:val="005666DB"/>
    <w:rsid w:val="00566A2B"/>
    <w:rsid w:val="00570BCD"/>
    <w:rsid w:val="005721F9"/>
    <w:rsid w:val="00576DC0"/>
    <w:rsid w:val="0058509F"/>
    <w:rsid w:val="005976E7"/>
    <w:rsid w:val="005A52D3"/>
    <w:rsid w:val="005A5E6A"/>
    <w:rsid w:val="005A7B4D"/>
    <w:rsid w:val="005B0A06"/>
    <w:rsid w:val="005B203D"/>
    <w:rsid w:val="005B33EF"/>
    <w:rsid w:val="005B4370"/>
    <w:rsid w:val="005B5A21"/>
    <w:rsid w:val="005C3685"/>
    <w:rsid w:val="005C59A1"/>
    <w:rsid w:val="005C67AF"/>
    <w:rsid w:val="005D05C2"/>
    <w:rsid w:val="005D0D79"/>
    <w:rsid w:val="005D225D"/>
    <w:rsid w:val="005D27E0"/>
    <w:rsid w:val="005D6E4C"/>
    <w:rsid w:val="005E1F30"/>
    <w:rsid w:val="005E779A"/>
    <w:rsid w:val="005F4A46"/>
    <w:rsid w:val="006037B6"/>
    <w:rsid w:val="0062074C"/>
    <w:rsid w:val="00621E11"/>
    <w:rsid w:val="006232F7"/>
    <w:rsid w:val="00624098"/>
    <w:rsid w:val="006259AB"/>
    <w:rsid w:val="006266B5"/>
    <w:rsid w:val="006327F5"/>
    <w:rsid w:val="00637EA4"/>
    <w:rsid w:val="00640996"/>
    <w:rsid w:val="00644A16"/>
    <w:rsid w:val="0065139D"/>
    <w:rsid w:val="006564F5"/>
    <w:rsid w:val="00660C13"/>
    <w:rsid w:val="006644DB"/>
    <w:rsid w:val="00667AEB"/>
    <w:rsid w:val="00673477"/>
    <w:rsid w:val="006823BF"/>
    <w:rsid w:val="006827F2"/>
    <w:rsid w:val="00686A4A"/>
    <w:rsid w:val="006914A0"/>
    <w:rsid w:val="00696630"/>
    <w:rsid w:val="006A12A5"/>
    <w:rsid w:val="006A423B"/>
    <w:rsid w:val="006B1367"/>
    <w:rsid w:val="006B4562"/>
    <w:rsid w:val="006B569E"/>
    <w:rsid w:val="006B6FC7"/>
    <w:rsid w:val="006D42D8"/>
    <w:rsid w:val="006E0C11"/>
    <w:rsid w:val="006E1F0B"/>
    <w:rsid w:val="006E767A"/>
    <w:rsid w:val="006F0B7D"/>
    <w:rsid w:val="006F2905"/>
    <w:rsid w:val="006F34DE"/>
    <w:rsid w:val="0070329C"/>
    <w:rsid w:val="00714967"/>
    <w:rsid w:val="00716613"/>
    <w:rsid w:val="007174A4"/>
    <w:rsid w:val="007250C3"/>
    <w:rsid w:val="0073444A"/>
    <w:rsid w:val="00737463"/>
    <w:rsid w:val="00737634"/>
    <w:rsid w:val="0073763B"/>
    <w:rsid w:val="00742717"/>
    <w:rsid w:val="00742A3B"/>
    <w:rsid w:val="00743C35"/>
    <w:rsid w:val="00746142"/>
    <w:rsid w:val="00754954"/>
    <w:rsid w:val="00764D57"/>
    <w:rsid w:val="007750C0"/>
    <w:rsid w:val="007814F5"/>
    <w:rsid w:val="00782993"/>
    <w:rsid w:val="007A6A50"/>
    <w:rsid w:val="007B2253"/>
    <w:rsid w:val="007B2C21"/>
    <w:rsid w:val="007B6B99"/>
    <w:rsid w:val="007B7C04"/>
    <w:rsid w:val="007C1495"/>
    <w:rsid w:val="007C62F8"/>
    <w:rsid w:val="007E209B"/>
    <w:rsid w:val="007E2866"/>
    <w:rsid w:val="007F045E"/>
    <w:rsid w:val="007F3B17"/>
    <w:rsid w:val="007F4663"/>
    <w:rsid w:val="00807AF3"/>
    <w:rsid w:val="00811963"/>
    <w:rsid w:val="0081303A"/>
    <w:rsid w:val="0081733C"/>
    <w:rsid w:val="00817376"/>
    <w:rsid w:val="008246D1"/>
    <w:rsid w:val="008259E5"/>
    <w:rsid w:val="0082666A"/>
    <w:rsid w:val="00831D17"/>
    <w:rsid w:val="008363D2"/>
    <w:rsid w:val="00842515"/>
    <w:rsid w:val="008435F4"/>
    <w:rsid w:val="00847327"/>
    <w:rsid w:val="0085130C"/>
    <w:rsid w:val="008651FE"/>
    <w:rsid w:val="00866B82"/>
    <w:rsid w:val="00870643"/>
    <w:rsid w:val="008725BE"/>
    <w:rsid w:val="00875D1E"/>
    <w:rsid w:val="00876325"/>
    <w:rsid w:val="00877A31"/>
    <w:rsid w:val="008816A1"/>
    <w:rsid w:val="008839CC"/>
    <w:rsid w:val="00890485"/>
    <w:rsid w:val="00896C74"/>
    <w:rsid w:val="00897C2A"/>
    <w:rsid w:val="008A070E"/>
    <w:rsid w:val="008A222C"/>
    <w:rsid w:val="008A7475"/>
    <w:rsid w:val="008C4F6F"/>
    <w:rsid w:val="008C6A6D"/>
    <w:rsid w:val="008C71EB"/>
    <w:rsid w:val="008C74A7"/>
    <w:rsid w:val="008D057E"/>
    <w:rsid w:val="008D39D0"/>
    <w:rsid w:val="008D79DA"/>
    <w:rsid w:val="008E3A27"/>
    <w:rsid w:val="008E4752"/>
    <w:rsid w:val="008E6C12"/>
    <w:rsid w:val="00900A26"/>
    <w:rsid w:val="00904239"/>
    <w:rsid w:val="00906C38"/>
    <w:rsid w:val="009077B0"/>
    <w:rsid w:val="0091640A"/>
    <w:rsid w:val="00922AD5"/>
    <w:rsid w:val="0092638F"/>
    <w:rsid w:val="00926F95"/>
    <w:rsid w:val="00931FD0"/>
    <w:rsid w:val="00934759"/>
    <w:rsid w:val="00934ACB"/>
    <w:rsid w:val="00946D97"/>
    <w:rsid w:val="00951284"/>
    <w:rsid w:val="00956CB6"/>
    <w:rsid w:val="00956E1D"/>
    <w:rsid w:val="00957A77"/>
    <w:rsid w:val="009622EC"/>
    <w:rsid w:val="00975D9F"/>
    <w:rsid w:val="0097766E"/>
    <w:rsid w:val="00992B3B"/>
    <w:rsid w:val="009A1358"/>
    <w:rsid w:val="009A3EEA"/>
    <w:rsid w:val="009A46F7"/>
    <w:rsid w:val="009B68B8"/>
    <w:rsid w:val="009C14A3"/>
    <w:rsid w:val="009D2C9F"/>
    <w:rsid w:val="009D2DB3"/>
    <w:rsid w:val="009E56D7"/>
    <w:rsid w:val="009F0716"/>
    <w:rsid w:val="00A07094"/>
    <w:rsid w:val="00A1213E"/>
    <w:rsid w:val="00A136F6"/>
    <w:rsid w:val="00A14C34"/>
    <w:rsid w:val="00A22FCF"/>
    <w:rsid w:val="00A265C6"/>
    <w:rsid w:val="00A26B89"/>
    <w:rsid w:val="00A40709"/>
    <w:rsid w:val="00A40883"/>
    <w:rsid w:val="00A41571"/>
    <w:rsid w:val="00A41F98"/>
    <w:rsid w:val="00A42E76"/>
    <w:rsid w:val="00A515FE"/>
    <w:rsid w:val="00A567D1"/>
    <w:rsid w:val="00A63EDC"/>
    <w:rsid w:val="00A7120A"/>
    <w:rsid w:val="00A716C3"/>
    <w:rsid w:val="00A85AE2"/>
    <w:rsid w:val="00A87782"/>
    <w:rsid w:val="00A93384"/>
    <w:rsid w:val="00AA182E"/>
    <w:rsid w:val="00AA24A5"/>
    <w:rsid w:val="00AA5111"/>
    <w:rsid w:val="00AA58E8"/>
    <w:rsid w:val="00AB001B"/>
    <w:rsid w:val="00AB3106"/>
    <w:rsid w:val="00AB450A"/>
    <w:rsid w:val="00AB624E"/>
    <w:rsid w:val="00AC08D8"/>
    <w:rsid w:val="00AC7983"/>
    <w:rsid w:val="00AD3FF3"/>
    <w:rsid w:val="00AD58E4"/>
    <w:rsid w:val="00AE1761"/>
    <w:rsid w:val="00AE4451"/>
    <w:rsid w:val="00AF211F"/>
    <w:rsid w:val="00AF24FA"/>
    <w:rsid w:val="00AF3355"/>
    <w:rsid w:val="00AF493F"/>
    <w:rsid w:val="00AF55DE"/>
    <w:rsid w:val="00AF7E33"/>
    <w:rsid w:val="00B06A91"/>
    <w:rsid w:val="00B1508A"/>
    <w:rsid w:val="00B15636"/>
    <w:rsid w:val="00B22D9A"/>
    <w:rsid w:val="00B328C4"/>
    <w:rsid w:val="00B4598D"/>
    <w:rsid w:val="00B5586C"/>
    <w:rsid w:val="00B570D2"/>
    <w:rsid w:val="00B6164A"/>
    <w:rsid w:val="00B642F4"/>
    <w:rsid w:val="00B700CB"/>
    <w:rsid w:val="00B7094B"/>
    <w:rsid w:val="00B729EA"/>
    <w:rsid w:val="00B72A19"/>
    <w:rsid w:val="00B8416D"/>
    <w:rsid w:val="00B85655"/>
    <w:rsid w:val="00B90A32"/>
    <w:rsid w:val="00B917B6"/>
    <w:rsid w:val="00B924D9"/>
    <w:rsid w:val="00BA0596"/>
    <w:rsid w:val="00BC285A"/>
    <w:rsid w:val="00BC73C4"/>
    <w:rsid w:val="00BD7DD8"/>
    <w:rsid w:val="00BE3B0A"/>
    <w:rsid w:val="00BE5E9B"/>
    <w:rsid w:val="00BF0E1E"/>
    <w:rsid w:val="00BF330B"/>
    <w:rsid w:val="00BF703D"/>
    <w:rsid w:val="00BF70CC"/>
    <w:rsid w:val="00BF7DA3"/>
    <w:rsid w:val="00C00F55"/>
    <w:rsid w:val="00C06DA6"/>
    <w:rsid w:val="00C13412"/>
    <w:rsid w:val="00C15ADA"/>
    <w:rsid w:val="00C274DC"/>
    <w:rsid w:val="00C277A4"/>
    <w:rsid w:val="00C42A52"/>
    <w:rsid w:val="00C45C8E"/>
    <w:rsid w:val="00C46F59"/>
    <w:rsid w:val="00C5119B"/>
    <w:rsid w:val="00C52246"/>
    <w:rsid w:val="00C52FD5"/>
    <w:rsid w:val="00C56667"/>
    <w:rsid w:val="00C67244"/>
    <w:rsid w:val="00C674AA"/>
    <w:rsid w:val="00C7020E"/>
    <w:rsid w:val="00C748F8"/>
    <w:rsid w:val="00C80C07"/>
    <w:rsid w:val="00C849AF"/>
    <w:rsid w:val="00C91A22"/>
    <w:rsid w:val="00C94532"/>
    <w:rsid w:val="00CA2403"/>
    <w:rsid w:val="00CB628A"/>
    <w:rsid w:val="00CC2D41"/>
    <w:rsid w:val="00CC3989"/>
    <w:rsid w:val="00CC4491"/>
    <w:rsid w:val="00CC4C09"/>
    <w:rsid w:val="00CD4F88"/>
    <w:rsid w:val="00CD5929"/>
    <w:rsid w:val="00CE1F57"/>
    <w:rsid w:val="00CE313F"/>
    <w:rsid w:val="00CE3687"/>
    <w:rsid w:val="00CF1B02"/>
    <w:rsid w:val="00CF3A37"/>
    <w:rsid w:val="00CF3E5D"/>
    <w:rsid w:val="00D034D8"/>
    <w:rsid w:val="00D07FD2"/>
    <w:rsid w:val="00D227C9"/>
    <w:rsid w:val="00D25C94"/>
    <w:rsid w:val="00D3085B"/>
    <w:rsid w:val="00D31869"/>
    <w:rsid w:val="00D32D47"/>
    <w:rsid w:val="00D42F73"/>
    <w:rsid w:val="00D44EB5"/>
    <w:rsid w:val="00D46C19"/>
    <w:rsid w:val="00D56370"/>
    <w:rsid w:val="00D71451"/>
    <w:rsid w:val="00D72580"/>
    <w:rsid w:val="00D72AB0"/>
    <w:rsid w:val="00D75311"/>
    <w:rsid w:val="00D80611"/>
    <w:rsid w:val="00D80FFB"/>
    <w:rsid w:val="00D815AA"/>
    <w:rsid w:val="00D90B19"/>
    <w:rsid w:val="00D93544"/>
    <w:rsid w:val="00D94550"/>
    <w:rsid w:val="00D9519E"/>
    <w:rsid w:val="00DA1A7E"/>
    <w:rsid w:val="00DA6654"/>
    <w:rsid w:val="00DB35AF"/>
    <w:rsid w:val="00DB4F15"/>
    <w:rsid w:val="00DC1853"/>
    <w:rsid w:val="00DC5E65"/>
    <w:rsid w:val="00DD1640"/>
    <w:rsid w:val="00DD1C95"/>
    <w:rsid w:val="00DD534F"/>
    <w:rsid w:val="00DD760D"/>
    <w:rsid w:val="00DF7442"/>
    <w:rsid w:val="00E05FFF"/>
    <w:rsid w:val="00E061FD"/>
    <w:rsid w:val="00E15704"/>
    <w:rsid w:val="00E15BDB"/>
    <w:rsid w:val="00E17D64"/>
    <w:rsid w:val="00E20ADA"/>
    <w:rsid w:val="00E25A7A"/>
    <w:rsid w:val="00E26250"/>
    <w:rsid w:val="00E32936"/>
    <w:rsid w:val="00E33834"/>
    <w:rsid w:val="00E36519"/>
    <w:rsid w:val="00E4001B"/>
    <w:rsid w:val="00E534F1"/>
    <w:rsid w:val="00E55AA0"/>
    <w:rsid w:val="00E60996"/>
    <w:rsid w:val="00E66759"/>
    <w:rsid w:val="00E67E96"/>
    <w:rsid w:val="00E76135"/>
    <w:rsid w:val="00E7689A"/>
    <w:rsid w:val="00E774B4"/>
    <w:rsid w:val="00E77643"/>
    <w:rsid w:val="00E8154F"/>
    <w:rsid w:val="00E843AC"/>
    <w:rsid w:val="00E86E9C"/>
    <w:rsid w:val="00E92373"/>
    <w:rsid w:val="00E94E96"/>
    <w:rsid w:val="00E95B99"/>
    <w:rsid w:val="00EA346A"/>
    <w:rsid w:val="00EA4C20"/>
    <w:rsid w:val="00EA7B97"/>
    <w:rsid w:val="00EB2FB4"/>
    <w:rsid w:val="00EB488D"/>
    <w:rsid w:val="00EB77B2"/>
    <w:rsid w:val="00EC1FE6"/>
    <w:rsid w:val="00EC307D"/>
    <w:rsid w:val="00EC3A4E"/>
    <w:rsid w:val="00EC5D12"/>
    <w:rsid w:val="00EC7366"/>
    <w:rsid w:val="00ED26B6"/>
    <w:rsid w:val="00ED2F67"/>
    <w:rsid w:val="00ED47F9"/>
    <w:rsid w:val="00ED7995"/>
    <w:rsid w:val="00EE5B2A"/>
    <w:rsid w:val="00EE630C"/>
    <w:rsid w:val="00F01C91"/>
    <w:rsid w:val="00F145B1"/>
    <w:rsid w:val="00F21C81"/>
    <w:rsid w:val="00F265D0"/>
    <w:rsid w:val="00F26B29"/>
    <w:rsid w:val="00F32631"/>
    <w:rsid w:val="00F37269"/>
    <w:rsid w:val="00F47677"/>
    <w:rsid w:val="00F502D3"/>
    <w:rsid w:val="00F53E8E"/>
    <w:rsid w:val="00F5682D"/>
    <w:rsid w:val="00F57341"/>
    <w:rsid w:val="00F61EE3"/>
    <w:rsid w:val="00F62602"/>
    <w:rsid w:val="00F64482"/>
    <w:rsid w:val="00F67C1C"/>
    <w:rsid w:val="00F7206C"/>
    <w:rsid w:val="00F72156"/>
    <w:rsid w:val="00F8279E"/>
    <w:rsid w:val="00F86662"/>
    <w:rsid w:val="00F909D2"/>
    <w:rsid w:val="00FA2CE4"/>
    <w:rsid w:val="00FA528C"/>
    <w:rsid w:val="00FA572D"/>
    <w:rsid w:val="00FB19D5"/>
    <w:rsid w:val="00FC33C2"/>
    <w:rsid w:val="00FC4EDF"/>
    <w:rsid w:val="00FC7510"/>
    <w:rsid w:val="00FD0F29"/>
    <w:rsid w:val="00FD638A"/>
    <w:rsid w:val="00FF1EF7"/>
    <w:rsid w:val="00FF2F8C"/>
    <w:rsid w:val="00FF454C"/>
    <w:rsid w:val="00FF47E1"/>
    <w:rsid w:val="00FF6496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3620"/>
  <w15:docId w15:val="{4B5418E2-901E-4468-9CBF-35503D5B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E243D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D9"/>
    <w:pPr>
      <w:spacing w:after="3" w:line="248" w:lineRule="auto"/>
      <w:ind w:left="293" w:hanging="9"/>
      <w:jc w:val="both"/>
    </w:pPr>
  </w:style>
  <w:style w:type="paragraph" w:styleId="1">
    <w:name w:val="heading 1"/>
    <w:next w:val="a"/>
    <w:link w:val="10"/>
    <w:qFormat/>
    <w:rsid w:val="00D31869"/>
    <w:pPr>
      <w:keepNext/>
      <w:keepLines/>
      <w:spacing w:after="24" w:line="248" w:lineRule="auto"/>
      <w:ind w:left="293" w:hanging="10"/>
      <w:jc w:val="center"/>
      <w:outlineLvl w:val="0"/>
    </w:pPr>
    <w:rPr>
      <w:rFonts w:ascii="Calibri" w:eastAsia="Calibri" w:hAnsi="Calibri" w:cs="Calibri"/>
      <w:b/>
      <w:color w:val="181717"/>
      <w:sz w:val="40"/>
    </w:rPr>
  </w:style>
  <w:style w:type="paragraph" w:styleId="2">
    <w:name w:val="heading 2"/>
    <w:next w:val="a"/>
    <w:link w:val="20"/>
    <w:unhideWhenUsed/>
    <w:qFormat/>
    <w:rsid w:val="00D31869"/>
    <w:pPr>
      <w:keepNext/>
      <w:keepLines/>
      <w:spacing w:after="14" w:line="248" w:lineRule="auto"/>
      <w:ind w:left="11" w:hanging="10"/>
      <w:outlineLvl w:val="1"/>
    </w:pPr>
    <w:rPr>
      <w:rFonts w:ascii="Calibri" w:eastAsia="Calibri" w:hAnsi="Calibri" w:cs="Calibri"/>
      <w:b/>
      <w:color w:val="181717"/>
    </w:rPr>
  </w:style>
  <w:style w:type="paragraph" w:styleId="3">
    <w:name w:val="heading 3"/>
    <w:next w:val="a"/>
    <w:link w:val="30"/>
    <w:unhideWhenUsed/>
    <w:qFormat/>
    <w:rsid w:val="00D31869"/>
    <w:pPr>
      <w:keepNext/>
      <w:keepLines/>
      <w:spacing w:after="14" w:line="248" w:lineRule="auto"/>
      <w:ind w:left="11" w:hanging="10"/>
      <w:outlineLvl w:val="2"/>
    </w:pPr>
    <w:rPr>
      <w:rFonts w:ascii="Calibri" w:eastAsia="Calibri" w:hAnsi="Calibri" w:cs="Calibri"/>
      <w:b/>
      <w:color w:val="181717"/>
    </w:rPr>
  </w:style>
  <w:style w:type="paragraph" w:styleId="4">
    <w:name w:val="heading 4"/>
    <w:next w:val="a"/>
    <w:link w:val="40"/>
    <w:unhideWhenUsed/>
    <w:qFormat/>
    <w:rsid w:val="00D31869"/>
    <w:pPr>
      <w:keepNext/>
      <w:keepLines/>
      <w:spacing w:after="14" w:line="248" w:lineRule="auto"/>
      <w:ind w:left="11" w:hanging="10"/>
      <w:outlineLvl w:val="3"/>
    </w:pPr>
    <w:rPr>
      <w:rFonts w:ascii="Calibri" w:eastAsia="Calibri" w:hAnsi="Calibri" w:cs="Calibri"/>
      <w:b/>
      <w:color w:val="1817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31869"/>
    <w:pPr>
      <w:widowControl w:val="0"/>
      <w:autoSpaceDE w:val="0"/>
      <w:autoSpaceDN w:val="0"/>
      <w:spacing w:after="0" w:line="240" w:lineRule="auto"/>
      <w:ind w:left="827" w:firstLine="0"/>
      <w:jc w:val="left"/>
    </w:pPr>
    <w:rPr>
      <w:rFonts w:eastAsia="Times New Roman"/>
      <w:color w:val="auto"/>
      <w:sz w:val="22"/>
    </w:rPr>
  </w:style>
  <w:style w:type="paragraph" w:customStyle="1" w:styleId="12">
    <w:name w:val="Заголовок 12"/>
    <w:basedOn w:val="a"/>
    <w:uiPriority w:val="1"/>
    <w:qFormat/>
    <w:rsid w:val="00D31869"/>
    <w:pPr>
      <w:widowControl w:val="0"/>
      <w:autoSpaceDE w:val="0"/>
      <w:autoSpaceDN w:val="0"/>
      <w:adjustRightInd w:val="0"/>
      <w:spacing w:before="34" w:after="0" w:line="240" w:lineRule="auto"/>
      <w:ind w:left="773" w:firstLine="0"/>
      <w:jc w:val="left"/>
      <w:outlineLvl w:val="0"/>
    </w:pPr>
    <w:rPr>
      <w:rFonts w:ascii="Calibri Light" w:eastAsia="Times New Roman" w:hAnsi="Calibri Light" w:cs="Calibri Light"/>
      <w:color w:val="auto"/>
      <w:sz w:val="24"/>
      <w:szCs w:val="24"/>
    </w:rPr>
  </w:style>
  <w:style w:type="character" w:customStyle="1" w:styleId="10">
    <w:name w:val="Заголовок 1 Знак"/>
    <w:link w:val="1"/>
    <w:rsid w:val="00D31869"/>
    <w:rPr>
      <w:rFonts w:ascii="Calibri" w:eastAsia="Calibri" w:hAnsi="Calibri" w:cs="Calibri"/>
      <w:b/>
      <w:color w:val="181717"/>
      <w:sz w:val="40"/>
    </w:rPr>
  </w:style>
  <w:style w:type="character" w:customStyle="1" w:styleId="20">
    <w:name w:val="Заголовок 2 Знак"/>
    <w:link w:val="2"/>
    <w:rsid w:val="00D31869"/>
    <w:rPr>
      <w:rFonts w:ascii="Calibri" w:eastAsia="Calibri" w:hAnsi="Calibri" w:cs="Calibri"/>
      <w:b/>
      <w:color w:val="181717"/>
    </w:rPr>
  </w:style>
  <w:style w:type="character" w:customStyle="1" w:styleId="30">
    <w:name w:val="Заголовок 3 Знак"/>
    <w:link w:val="3"/>
    <w:rsid w:val="00D31869"/>
    <w:rPr>
      <w:rFonts w:ascii="Calibri" w:eastAsia="Calibri" w:hAnsi="Calibri" w:cs="Calibri"/>
      <w:b/>
      <w:color w:val="181717"/>
    </w:rPr>
  </w:style>
  <w:style w:type="character" w:customStyle="1" w:styleId="40">
    <w:name w:val="Заголовок 4 Знак"/>
    <w:link w:val="4"/>
    <w:rsid w:val="00D31869"/>
    <w:rPr>
      <w:rFonts w:ascii="Calibri" w:eastAsia="Calibri" w:hAnsi="Calibri" w:cs="Calibri"/>
      <w:b/>
      <w:color w:val="181717"/>
    </w:rPr>
  </w:style>
  <w:style w:type="paragraph" w:styleId="a3">
    <w:name w:val="Body Text"/>
    <w:basedOn w:val="a"/>
    <w:link w:val="a4"/>
    <w:uiPriority w:val="1"/>
    <w:qFormat/>
    <w:rsid w:val="00D31869"/>
    <w:pPr>
      <w:widowControl w:val="0"/>
      <w:autoSpaceDE w:val="0"/>
      <w:autoSpaceDN w:val="0"/>
      <w:spacing w:after="0" w:line="240" w:lineRule="auto"/>
      <w:ind w:left="798" w:firstLine="0"/>
      <w:jc w:val="left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D31869"/>
    <w:rPr>
      <w:rFonts w:eastAsia="Times New Roman"/>
    </w:rPr>
  </w:style>
  <w:style w:type="character" w:styleId="a5">
    <w:name w:val="Strong"/>
    <w:basedOn w:val="a0"/>
    <w:uiPriority w:val="22"/>
    <w:qFormat/>
    <w:rsid w:val="00D31869"/>
    <w:rPr>
      <w:b/>
      <w:bCs/>
    </w:rPr>
  </w:style>
  <w:style w:type="character" w:styleId="a6">
    <w:name w:val="Emphasis"/>
    <w:basedOn w:val="a0"/>
    <w:uiPriority w:val="20"/>
    <w:qFormat/>
    <w:rsid w:val="00D31869"/>
    <w:rPr>
      <w:i/>
      <w:iCs/>
    </w:rPr>
  </w:style>
  <w:style w:type="paragraph" w:styleId="a7">
    <w:name w:val="List Paragraph"/>
    <w:aliases w:val="Содержание. 2 уровень"/>
    <w:basedOn w:val="a"/>
    <w:link w:val="a8"/>
    <w:autoRedefine/>
    <w:uiPriority w:val="34"/>
    <w:qFormat/>
    <w:rsid w:val="000075F5"/>
    <w:pPr>
      <w:spacing w:after="0" w:line="240" w:lineRule="auto"/>
      <w:ind w:left="735" w:firstLine="0"/>
      <w:contextualSpacing/>
      <w:jc w:val="center"/>
    </w:pPr>
    <w:rPr>
      <w:rFonts w:eastAsia="Calibri" w:cs="Calibri"/>
      <w:color w:val="181717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rsid w:val="000075F5"/>
    <w:rPr>
      <w:rFonts w:eastAsia="Calibri" w:cs="Calibri"/>
      <w:color w:val="181717"/>
    </w:rPr>
  </w:style>
  <w:style w:type="paragraph" w:styleId="a9">
    <w:name w:val="Balloon Text"/>
    <w:basedOn w:val="a"/>
    <w:link w:val="aa"/>
    <w:uiPriority w:val="99"/>
    <w:semiHidden/>
    <w:unhideWhenUsed/>
    <w:rsid w:val="00E7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89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DD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7F16"/>
  </w:style>
  <w:style w:type="paragraph" w:styleId="ae">
    <w:name w:val="footer"/>
    <w:basedOn w:val="a"/>
    <w:link w:val="af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7F16"/>
  </w:style>
  <w:style w:type="paragraph" w:styleId="af0">
    <w:name w:val="Normal (Web)"/>
    <w:basedOn w:val="a"/>
    <w:uiPriority w:val="99"/>
    <w:semiHidden/>
    <w:unhideWhenUsed/>
    <w:rsid w:val="00492444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eastAsia="ru-RU"/>
    </w:rPr>
  </w:style>
  <w:style w:type="paragraph" w:customStyle="1" w:styleId="11">
    <w:name w:val="Стиль1"/>
    <w:basedOn w:val="a"/>
    <w:link w:val="13"/>
    <w:autoRedefine/>
    <w:qFormat/>
    <w:rsid w:val="00EC7366"/>
    <w:pPr>
      <w:ind w:left="0" w:firstLine="709"/>
    </w:pPr>
    <w:rPr>
      <w:color w:val="auto"/>
    </w:rPr>
  </w:style>
  <w:style w:type="character" w:customStyle="1" w:styleId="13">
    <w:name w:val="Стиль1 Знак"/>
    <w:basedOn w:val="a0"/>
    <w:link w:val="11"/>
    <w:rsid w:val="00EC736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header" Target="header1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реализации требований федеральных государственных образовательных стандартов к кадровым, финансовым, материально-техническим, психолого-педагогическим, информационно-методическим условиям реализации образовательных программ </c:v>
                </c:pt>
                <c:pt idx="1">
                  <c:v>Руководство деятельностью по психолого-педагогическому сопровождению обучающихся </c:v>
                </c:pt>
                <c:pt idx="2">
                  <c:v>Организация коррекционной работы и инклюзивного образования</c:v>
                </c:pt>
                <c:pt idx="3">
                  <c:v>Формирование системы выявления, поддержки и развития индивидуальных талантов и базовых способностей обучающихся</c:v>
                </c:pt>
                <c:pt idx="4">
                  <c:v>Организация разработки и функционирования внутренней системы оценки качества образования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19.649999999999999</c:v>
                </c:pt>
                <c:pt idx="1">
                  <c:v>20</c:v>
                </c:pt>
                <c:pt idx="2">
                  <c:v>20.350000000000001</c:v>
                </c:pt>
                <c:pt idx="3">
                  <c:v>22.46</c:v>
                </c:pt>
                <c:pt idx="4">
                  <c:v>25.26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EA-43A9-AA75-FF6B0C13F20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оценки ресурсов и возможных источников их привлечения, ограничений и рисков реализации программы развития ДОО</c:v>
                </c:pt>
                <c:pt idx="1">
                  <c:v>Реализация государственной политики в сфере цифровой трансформации образовательной организации и развития цифровой образовательной среды</c:v>
                </c:pt>
                <c:pt idx="2">
                  <c:v>Руководство разработкой программы развития ДОО совместно с коллегиальными органами управления ДОО</c:v>
                </c:pt>
                <c:pt idx="3">
                  <c:v>Обеспечение условий для разработки, апробации и внедрения образовательных инициатив и инноваций</c:v>
                </c:pt>
                <c:pt idx="4">
                  <c:v>Прогнозирование количественных и качественных параметров развития ДОО с учетом социально-экономических и этнокультурных аспектов среды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17.54</c:v>
                </c:pt>
                <c:pt idx="1">
                  <c:v>18.600000000000001</c:v>
                </c:pt>
                <c:pt idx="2">
                  <c:v>18.600000000000001</c:v>
                </c:pt>
                <c:pt idx="3">
                  <c:v>20.7</c:v>
                </c:pt>
                <c:pt idx="4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15-40F5-ABBE-D76E5D9C053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Организовывать оценку ресурсов и возможных источников их привлечения, ограничений и рисков реализации программы развития ДОО</c:v>
                </c:pt>
                <c:pt idx="1">
                  <c:v>Обеспечивать разработку программы развития ДОО с ориентацией на федеральные, региональные и местные приоритеты и социальные запросы</c:v>
                </c:pt>
                <c:pt idx="2">
                  <c:v>Формировать миссию и стратегию организации, определять целевые показатели развития ДОО</c:v>
                </c:pt>
                <c:pt idx="3">
                  <c:v>Организовывать инновационную деятельность в ДОО</c:v>
                </c:pt>
                <c:pt idx="4">
                  <c:v>Реализовывать проекты в сфере цифровой трансформации образовательной организации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16.489999999999998</c:v>
                </c:pt>
                <c:pt idx="1">
                  <c:v>17.89</c:v>
                </c:pt>
                <c:pt idx="2">
                  <c:v>18.25</c:v>
                </c:pt>
                <c:pt idx="3">
                  <c:v>18.95</c:v>
                </c:pt>
                <c:pt idx="4">
                  <c:v>21.05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04-4ED0-8176-D54684E292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Стратегические и программные документы федерального, регионального и местного уровня в области дошкольного образования и социально-экономического развития</c:v>
                </c:pt>
                <c:pt idx="1">
                  <c:v>Федеральные законы и иные нормативные правовые акты Р.Ф. и субъекта Р.Ф., муниципальные правовые акты, включая гражданское, семейное, налоговое, бюджетное, административное, трудовое, антикоррупционное законодательство Р.Ф., требования охраны труда в части</c:v>
                </c:pt>
                <c:pt idx="2">
                  <c:v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 </c:v>
                </c:pt>
                <c:pt idx="3">
                  <c:v>Теория, практика и методы управления развитием ДОО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c:v>
                </c:pt>
                <c:pt idx="4">
                  <c:v>Основы цифровизации образовательной организации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16.14</c:v>
                </c:pt>
                <c:pt idx="1">
                  <c:v>16.489999999999998</c:v>
                </c:pt>
                <c:pt idx="2">
                  <c:v>16.84</c:v>
                </c:pt>
                <c:pt idx="3">
                  <c:v>17.190000000000001</c:v>
                </c:pt>
                <c:pt idx="4">
                  <c:v>18.95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7F-4A92-A0F6-72C6BE41761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Обеспечение взаимодействия с участниками образовательных отношений, органами гос. власти, местного самоуправления, учредителем/собственником, общественными и другими организациями, представителями СМИ</c:v>
                </c:pt>
                <c:pt idx="1">
                  <c:v>Организация и координация социального партнерства с местным сообществом,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</c:v>
                </c:pt>
                <c:pt idx="2">
                  <c:v>Представление ДОО во взаимодействии с социальными партнерами, общественными организациями, другими образовательными и не образовательными организациями </c:v>
                </c:pt>
                <c:pt idx="3">
                  <c:v>Представление ДОО во взаимодействии с органами государственной власти и органами местного самоуправления, в том числе надзорными органами</c:v>
                </c:pt>
                <c:pt idx="4">
                  <c:v>Определение форматов взаимодействия, в том числе сетевого взаимодействия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15.44</c:v>
                </c:pt>
                <c:pt idx="1">
                  <c:v>16.489999999999998</c:v>
                </c:pt>
                <c:pt idx="2">
                  <c:v>16.489999999999998</c:v>
                </c:pt>
                <c:pt idx="3">
                  <c:v>18.600000000000001</c:v>
                </c:pt>
                <c:pt idx="4">
                  <c:v>18.95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57-4EC1-AF93-BE1054714B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Соблюдать протокол деловых встреч и этикет </c:v>
                </c:pt>
                <c:pt idx="1">
                  <c:v>Создавать условия для участия родителей (законных представителей) в управлении образовательной деятельностью ДОО</c:v>
                </c:pt>
                <c:pt idx="2">
                  <c:v>Осуществлять социальное партнерство, установленное действующим законодательством Российской Федерации</c:v>
                </c:pt>
                <c:pt idx="3">
                  <c:v>Отстаивать интересы ДОО при взаимодействии с учредителем, органами государственной власти, органами местного самоуправления, организациями-партнерами </c:v>
                </c:pt>
                <c:pt idx="4">
                  <c:v>Обеспечивать взаимодействие с учредителем образовательной организации, органами гос. власти и органами местного самоуправления, социальными партнерами, представителями СМИ, родителями (законными представителями)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13.33</c:v>
                </c:pt>
                <c:pt idx="1">
                  <c:v>16.14</c:v>
                </c:pt>
                <c:pt idx="2">
                  <c:v>16.14</c:v>
                </c:pt>
                <c:pt idx="3">
                  <c:v>16.489999999999998</c:v>
                </c:pt>
                <c:pt idx="4">
                  <c:v>16.489999999999998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47-4664-A628-4CED5168888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Нормативные документы по взаимодействию ДОО с надзорными органами </c:v>
                </c:pt>
                <c:pt idx="1">
                  <c:v>Механизмы организации сетевого взаимодействия ДОО </c:v>
                </c:pt>
                <c:pt idx="2">
                  <c:v>Нормативные требования к информационной открытости образовательной организации</c:v>
                </c:pt>
                <c:pt idx="3">
                  <c:v>Правила проведения проверок и документальных ревизий образовательных организаций государственными контрольно-надзорными орган</c:v>
                </c:pt>
                <c:pt idx="4">
                  <c:v>Технологии и регламенты взаимодействия ДОО с учредителем, органами гос. власти и органами местного самоуправления, представителями СМИ, социальными партнерами ДОО и иными организациями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15.79</c:v>
                </c:pt>
                <c:pt idx="1">
                  <c:v>16.489999999999998</c:v>
                </c:pt>
                <c:pt idx="2">
                  <c:v>17.190000000000001</c:v>
                </c:pt>
                <c:pt idx="3">
                  <c:v>17.89</c:v>
                </c:pt>
                <c:pt idx="4">
                  <c:v>17.89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FE-4D8D-840D-C4A33E6A53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Управление формированием и функционированием системы методического и организационно-педагогического обеспечения реализации образовательной деятельности</c:v>
                </c:pt>
                <c:pt idx="1">
                  <c:v>Управление деятельностью по реализации образовательных программ, в том числе в сетевой форме </c:v>
                </c:pt>
                <c:pt idx="2">
                  <c:v>Контроль качества реализации образовательных программ, принятие управленческих решений по коррекции и улучшению организации образовательной деятельности</c:v>
                </c:pt>
                <c:pt idx="3">
                  <c:v>Управление формированием образовательной среды, в том числе цифровой образовательной среды </c:v>
                </c:pt>
                <c:pt idx="4">
                  <c:v>Организация коррекционной работы и инклюзивного образования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24.4</c:v>
                </c:pt>
                <c:pt idx="1">
                  <c:v>25.89</c:v>
                </c:pt>
                <c:pt idx="2">
                  <c:v>26.49</c:v>
                </c:pt>
                <c:pt idx="3">
                  <c:v>26.79</c:v>
                </c:pt>
                <c:pt idx="4">
                  <c:v>27.38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A-46A0-869A-34980986EDA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</c:v>
                </c:pt>
                <c:pt idx="1">
                  <c:v>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 </c:v>
                </c:pt>
                <c:pt idx="2">
                  <c:v>Обеспечивать условия для реализации образовательных программ с применением ЭО, ДОТ с учетом функционирования электронной ИОС, включающей в себя ЭИР, ЭОР, совокупность ИКТ, соответствующих ТС, обеспечивающих освоение обучающимися образовательных программ</c:v>
                </c:pt>
                <c:pt idx="3">
                  <c:v>Обеспечивать требования к реализации образовательных программ с применением ДОТ и электронного обучения </c:v>
                </c:pt>
                <c:pt idx="4">
                  <c:v>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26.19</c:v>
                </c:pt>
                <c:pt idx="1">
                  <c:v>26.19</c:v>
                </c:pt>
                <c:pt idx="2">
                  <c:v>27.98</c:v>
                </c:pt>
                <c:pt idx="3">
                  <c:v>27.98</c:v>
                </c:pt>
                <c:pt idx="4">
                  <c:v>30.36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9D-4BAF-AEB0-C9FC537D5DC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Подходы, методы и инструменты мониторинга и оценки качества общего образования</c:v>
                </c:pt>
                <c:pt idx="1">
                  <c:v>Принципы, методы и технологии разработки, анализа и реализации образовательных программ для достижения запланированных результатов</c:v>
                </c:pt>
                <c:pt idx="2">
                  <c:v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</c:v>
                </c:pt>
                <c:pt idx="3">
                  <c:v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 </c:v>
                </c:pt>
                <c:pt idx="4">
                  <c:v>Практики управления реализацией образовательных программ, в том числе зарубежный опыт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19.940000000000001</c:v>
                </c:pt>
                <c:pt idx="1">
                  <c:v>20.54</c:v>
                </c:pt>
                <c:pt idx="2">
                  <c:v>20.83</c:v>
                </c:pt>
                <c:pt idx="3">
                  <c:v>21.73</c:v>
                </c:pt>
                <c:pt idx="4">
                  <c:v>27.08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06-4C75-B319-1F97B3E9FE4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Руководство разработкой, актуализацией и утверждением локальных нормативных актов общеобразовательной организации</c:v>
                </c:pt>
                <c:pt idx="1">
                  <c:v>Обеспечение комплексной безопасности общеобразовательной организации</c:v>
                </c:pt>
                <c:pt idx="2">
                  <c:v>Управление деятельностью по привлечению и контролю использования финансовых ресурсов</c:v>
                </c:pt>
                <c:pt idx="3">
                  <c:v>Управление деятельностью по привлечению и контролю использования финансовых ресурсов</c:v>
                </c:pt>
                <c:pt idx="4">
                  <c:v>Управление имущественным комплексом общеобразовательной организации и его развитием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20.239999999999998</c:v>
                </c:pt>
                <c:pt idx="1">
                  <c:v>21.43</c:v>
                </c:pt>
                <c:pt idx="2">
                  <c:v>21.73</c:v>
                </c:pt>
                <c:pt idx="3">
                  <c:v>21.73</c:v>
                </c:pt>
                <c:pt idx="4">
                  <c:v>22.02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A8-4E7D-B86E-0815923A1AC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Организовывать систему деятельности по психолого-педагогическому сопровождению обучающихся в рамках реализации образовательных программ ДОО</c:v>
                </c:pt>
                <c:pt idx="1">
                  <c:v>Организовывать коррекционную работу и инклюзивное образование детей с ОВЗ и обучающихся, испытывающих затруднения в освоении основной образовательной программы дошкольного образования</c:v>
                </c:pt>
                <c:pt idx="2">
                  <c:v>Организовывать разработку/ корректировку образовательных программ дошкольного образования в соответствии с требованиями ФГОС ДО, с учетом примерных образовательных программ дошкольного образования, примерных адаптированных основных образовательных программ</c:v>
                </c:pt>
                <c:pt idx="3">
                  <c:v>Обеспечивать соблюдение требований к психолого-педагогическим, кадровым, финансовым и материально-техническим условиям в соответствии с ФГОС ДО при организации образовательной деятельности в образовательной организации, в том числе в сетевой форме</c:v>
                </c:pt>
                <c:pt idx="4">
                  <c:v>Обеспечивать требования к реализации образовательных программ с применением дистанционных образовательных технологий и электронного обучения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19.3</c:v>
                </c:pt>
                <c:pt idx="1">
                  <c:v>19.649999999999999</c:v>
                </c:pt>
                <c:pt idx="2">
                  <c:v>20</c:v>
                </c:pt>
                <c:pt idx="3">
                  <c:v>20.350000000000001</c:v>
                </c:pt>
                <c:pt idx="4">
                  <c:v>21.05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7C-4193-B6BB-F0E11B0FC3C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Осуществлять производственный контроль за соблюдением санитарных правил и выполнением санитарно-противоэпидемиологических (профилактических) мероприятий в ОО</c:v>
                </c:pt>
                <c:pt idx="1">
                  <c:v>Руководить формированием системы методического обеспечения присмотра и ухода за детьми в ОО</c:v>
                </c:pt>
                <c:pt idx="2">
                  <c:v>Управлять формированием и функционированием системы обеспечения охраны жизни и здоровья обучающихся и работников ОО, сохранения и укрепления здоровья обучающихся</c:v>
                </c:pt>
                <c:pt idx="3">
                  <c:v>Обеспечивать специальные условия для присмотра и ухода за детьми с ОВЗ, учитывающие особенности их психофизического развития </c:v>
                </c:pt>
                <c:pt idx="4">
                  <c:v>Управлять формированием и развитием развивающей социокультурной среды ОО, соответствующей индивидуальным возрастным, психологическим и физиологическим особенностям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15.77</c:v>
                </c:pt>
                <c:pt idx="1">
                  <c:v>15.77</c:v>
                </c:pt>
                <c:pt idx="2">
                  <c:v>16.07</c:v>
                </c:pt>
                <c:pt idx="3">
                  <c:v>16.37</c:v>
                </c:pt>
                <c:pt idx="4">
                  <c:v>16.96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E2-4C52-A9EC-98F4B6598C9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Основы стратегического планирования </c:v>
                </c:pt>
                <c:pt idx="1">
                  <c:v>Принципы бюджетирования и контроля расходов общеобразовательной организации </c:v>
                </c:pt>
                <c:pt idx="2">
                  <c:v>Теория и практика финансирования общего образования </c:v>
                </c:pt>
                <c:pt idx="3">
                  <c:v>Основы контрактной системы закупок в общеобразовательной организации </c:v>
                </c:pt>
                <c:pt idx="4">
                  <c:v>Основы бухгалтерского учета, финансового анализа и экономического планирования в общеобразовательной организации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21.13</c:v>
                </c:pt>
                <c:pt idx="1">
                  <c:v>21.73</c:v>
                </c:pt>
                <c:pt idx="2">
                  <c:v>21.73</c:v>
                </c:pt>
                <c:pt idx="3">
                  <c:v>22.32</c:v>
                </c:pt>
                <c:pt idx="4">
                  <c:v>25.6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5F-42DC-AFC2-7637D141AD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Руководство развитием общеобразовательной организации с учетом правовых норм законодательства Р.Ф., субъекта Р.Ф., нормативных правовых актов муниципального района/городского округа Р.Ф. </c:v>
                </c:pt>
                <c:pt idx="1">
                  <c:v>Обеспечение условий для разработки, апробации и внедрения образовательных инициатив и инноваций </c:v>
                </c:pt>
                <c:pt idx="2">
                  <c:v>Планирование образовательной, организационно-хозяйственной и финансово-экономической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ОО</c:v>
                </c:pt>
                <c:pt idx="3">
                  <c:v>Прогнозирование количественных и качественных параметров развития общеобразовательной организации с учетом социально-экономических, социокультурных и этнокультурных аспектов среды </c:v>
                </c:pt>
                <c:pt idx="4">
                  <c:v>Реализация государственной политики в сфере цифровой трансформации образовательной организации и развитие цифровой образовательной среды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20.54</c:v>
                </c:pt>
                <c:pt idx="1">
                  <c:v>21.73</c:v>
                </c:pt>
                <c:pt idx="2">
                  <c:v>22.62</c:v>
                </c:pt>
                <c:pt idx="3">
                  <c:v>23.81</c:v>
                </c:pt>
                <c:pt idx="4">
                  <c:v>25.6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E9-406F-A95E-8E0150EBFC8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Формировать миссию и стратегию организации, определять целевые показатели развития общеобразовательной организации </c:v>
                </c:pt>
                <c:pt idx="1">
                  <c:v>Обеспечивать разработку программы развития общеобразовательной организации с ориентацией на федеральные, региональные и местные приоритеты и социальные запросы </c:v>
                </c:pt>
                <c:pt idx="2">
                  <c:v>Анализировать тенденции развития общего образования в Р.Ф. и в мире, федеральные, региональные и местные инициативы и приоритеты экономического и социального развития, эффективные практики деятельности ОО</c:v>
                </c:pt>
                <c:pt idx="3">
                  <c:v>Производить оценку реализации стратегии развития ОО,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</c:v>
                </c:pt>
                <c:pt idx="4">
                  <c:v>Реализовывать проекты в сфере цифровой трансформации образовательной организации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21.13</c:v>
                </c:pt>
                <c:pt idx="1">
                  <c:v>21.43</c:v>
                </c:pt>
                <c:pt idx="2">
                  <c:v>22.23</c:v>
                </c:pt>
                <c:pt idx="3">
                  <c:v>23.51</c:v>
                </c:pt>
                <c:pt idx="4">
                  <c:v>25.3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31-4779-BCCD-04F0071D843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 </c:v>
                </c:pt>
                <c:pt idx="1">
                  <c:v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 </c:v>
                </c:pt>
                <c:pt idx="2">
                  <c:v>Теория, практика и методы управления развитием общеобразовательной организации, обеспечивающие повышение качества образования и эффективности деятельности организации</c:v>
                </c:pt>
                <c:pt idx="3">
                  <c:v>Основы цифровизации общеобразовательной организации </c:v>
                </c:pt>
                <c:pt idx="4">
                  <c:v>Тенденции развития общего образования и управления образовательными системами в Р.Ф. и в мире, основные направления развития цифровой экономики и постиндустриального общества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16.670000000000002</c:v>
                </c:pt>
                <c:pt idx="1">
                  <c:v>17.559999999999999</c:v>
                </c:pt>
                <c:pt idx="2">
                  <c:v>18.75</c:v>
                </c:pt>
                <c:pt idx="3">
                  <c:v>19.350000000000001</c:v>
                </c:pt>
                <c:pt idx="4">
                  <c:v>20.239999999999998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2B-4301-9483-2D15890E4F7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Формирование положительного имиджа общеобразовательной организации </c:v>
                </c:pt>
                <c:pt idx="1">
                  <c:v>Содействие деятельности общественных объединений обучающихся, работников ОО, родителей (законных представителей), осуществляемой в ОО и не запрещенной законодательством Р.Ф. </c:v>
                </c:pt>
                <c:pt idx="2">
                  <c:v>Представление ОО во взаимодействии с социальными партнерами, в том числе родителями (законными представителями) обучающихся, общественными организациями, другими и не ОО </c:v>
                </c:pt>
                <c:pt idx="3">
                  <c:v>Представление ОО во взаимодействии с органами государственной власти и органами местного самоуправления, в том числе надзорными органами </c:v>
                </c:pt>
                <c:pt idx="4">
                  <c:v>Определение форматов взаимодействия, в том числе сетевого взаимодействия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18.149999999999999</c:v>
                </c:pt>
                <c:pt idx="1">
                  <c:v>18.75</c:v>
                </c:pt>
                <c:pt idx="2">
                  <c:v>18.75</c:v>
                </c:pt>
                <c:pt idx="3">
                  <c:v>19.350000000000001</c:v>
                </c:pt>
                <c:pt idx="4">
                  <c:v>20.239999999999998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29-418A-959F-56B0F472EAB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Лоббировать интересы общеобразовательной организации при взаимодействии с учредителем, органами государственной власти, органами местного самоуправления, социальными партнерами </c:v>
                </c:pt>
                <c:pt idx="1">
                  <c:v>Организовывать взаимодействие с надзорными органами и органами государственного и ведомственного контроля (надзора) в сфере образования, контроля за соблюдением лицензионных требований и условий при осуществлении ОД</c:v>
                </c:pt>
                <c:pt idx="2">
                  <c:v>Проводить публичные выступления и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</c:v>
                </c:pt>
                <c:pt idx="3">
                  <c:v>Представлять общеобразовательную организацию в государственных, муниципальных, общественных и других органах, учреждениях, иных организациях </c:v>
                </c:pt>
                <c:pt idx="4">
                  <c:v>Разрабатывать регламенты, механизмы и инструменты взаимодействия с субъектами внешнего окружения, включая органы государственной власти и местного самоуправления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18.45</c:v>
                </c:pt>
                <c:pt idx="1">
                  <c:v>19.05</c:v>
                </c:pt>
                <c:pt idx="2">
                  <c:v>19.05</c:v>
                </c:pt>
                <c:pt idx="3">
                  <c:v>19.350000000000001</c:v>
                </c:pt>
                <c:pt idx="4">
                  <c:v>19.350000000000001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71-40C4-A6FA-7E2BEDF8FF1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Технологии организации событийного пространства</c:v>
                </c:pt>
                <c:pt idx="1">
                  <c:v>Нормативные документы по взаимодействию общеобразовательной организации с надзорными органами</c:v>
                </c:pt>
                <c:pt idx="2">
                  <c:v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</c:v>
                </c:pt>
                <c:pt idx="3">
                  <c:v>Принципы, методы и технологии коммуникации, ведения переговоров, методы лоббирования интересов общеобразовательной организации при взаимодействии с субъектами внешнего окружения </c:v>
                </c:pt>
                <c:pt idx="4">
                  <c:v>Иностранный язык (базовые знания)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18.45</c:v>
                </c:pt>
                <c:pt idx="1">
                  <c:v>18.45</c:v>
                </c:pt>
                <c:pt idx="2">
                  <c:v>18.45</c:v>
                </c:pt>
                <c:pt idx="3">
                  <c:v>18.75</c:v>
                </c:pt>
                <c:pt idx="4">
                  <c:v>22.32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0B-4433-BA04-57545CB79D4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Принципы, методы и технологии разработки, анализа и реализации образовательных программ</c:v>
                </c:pt>
                <c:pt idx="1">
                  <c:v>Примерные адаптированные основные образовательные программы дошкольного образования детей с ОВЗ</c:v>
                </c:pt>
                <c:pt idx="2">
                  <c:v>Образовательные теории, технологии и средства обучения и воспитания, границы и возможности их использования в дошкольном образовании</c:v>
                </c:pt>
                <c:pt idx="3">
                  <c:v>Подходы, методы и инструменты мониторинга и оценки качества образования</c:v>
                </c:pt>
                <c:pt idx="4">
                  <c:v>Основы практической психологии, необходимые для руководства образовательной деятельностью, включая вопросы возрастного и профессионального развития, психологии личности и групп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16.84</c:v>
                </c:pt>
                <c:pt idx="1">
                  <c:v>17.54</c:v>
                </c:pt>
                <c:pt idx="2">
                  <c:v>17.54</c:v>
                </c:pt>
                <c:pt idx="3">
                  <c:v>17.89</c:v>
                </c:pt>
                <c:pt idx="4">
                  <c:v>17.89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CC-4EC6-AB19-ADF57E9E817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Руководство формированием развивающей социокультурной среды ДОО, соответствующей индивидуальным возрастным, психологическим и физиологическим особенностям обучающихся</c:v>
                </c:pt>
                <c:pt idx="1">
                  <c:v>Контроль и коррекция соблюдения санитарных и гигиенических правил и требований работниками ДОО</c:v>
                </c:pt>
                <c:pt idx="2">
                  <c:v>Обеспечение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ДОО</c:v>
                </c:pt>
                <c:pt idx="3">
                  <c:v>Управление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</c:v>
                </c:pt>
                <c:pt idx="4">
                  <c:v>Обеспечение специальных условий для присмотра и ухода за детьми с ОВЗ, учитывающих особенности их психофизического развития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16.489999999999998</c:v>
                </c:pt>
                <c:pt idx="1">
                  <c:v>16.84</c:v>
                </c:pt>
                <c:pt idx="2">
                  <c:v>17.89</c:v>
                </c:pt>
                <c:pt idx="3">
                  <c:v>20</c:v>
                </c:pt>
                <c:pt idx="4">
                  <c:v>22.46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3-4712-8923-EC2C6B11EF4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Организовывать работы по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ДОО</c:v>
                </c:pt>
                <c:pt idx="1">
                  <c:v>Управлять формированием и развитием развивающей социокультурной среды ДОО, соответствующей индивидуальным возрастным, психологическим и физиологическим особенностям обучающихся</c:v>
                </c:pt>
                <c:pt idx="2">
                  <c:v>Организовывать оказание первой помощи пострадавшим</c:v>
                </c:pt>
                <c:pt idx="3">
                  <c:v>Управлять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</c:v>
                </c:pt>
                <c:pt idx="4">
                  <c:v>Обеспечивать специальные условия для присмотра и ухода за детьми с ОВЗ, учитывающие особенности их психофизического развития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16.84</c:v>
                </c:pt>
                <c:pt idx="1">
                  <c:v>16.84</c:v>
                </c:pt>
                <c:pt idx="2">
                  <c:v>17.190000000000001</c:v>
                </c:pt>
                <c:pt idx="3">
                  <c:v>19.3</c:v>
                </c:pt>
                <c:pt idx="4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F0-4FE5-B189-3A672C2CBD6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Способы и техники оказания первой помощи больным и пострадавшим</c:v>
                </c:pt>
                <c:pt idx="1">
                  <c:v>Способы и техники оказания первой помощи больным и пострадавшим</c:v>
                </c:pt>
                <c:pt idx="2">
                  <c:v>Основы делопроизводства в ДОО</c:v>
                </c:pt>
                <c:pt idx="3">
                  <c:v>Конвенция ООН, законодательство Российской Федерации, субъекта Российской Федерации, нормативные правовые акты муниципального района или городского округа в сфере дошкольного образования</c:v>
                </c:pt>
                <c:pt idx="4">
                  <c:v>Федеральные законы и иные нормативные правовые акты РФ и субъекта РФ, муниципальные правовые акты, включая гражданское, семейное, налоговое, бюджетное, административное, трудовое, антикоррупционное законодательство РФ, требования охраны труда в части, регу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15.79</c:v>
                </c:pt>
                <c:pt idx="1">
                  <c:v>16.84</c:v>
                </c:pt>
                <c:pt idx="2">
                  <c:v>17.190000000000001</c:v>
                </c:pt>
                <c:pt idx="3">
                  <c:v>17.190000000000001</c:v>
                </c:pt>
                <c:pt idx="4">
                  <c:v>18.25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79-4798-B96F-3A1C455490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Управление имущественным комплексом ДОО и его развитием</c:v>
                </c:pt>
                <c:pt idx="1">
                  <c:v>Организация подготовки отчетности о деятельности ДОО, анализ данных отчетов и коррекция на этой основе деятельности ДОО</c:v>
                </c:pt>
                <c:pt idx="2">
                  <c:v>Управление разработкой, актуализацией и утверждением локальных нормативных актов ДОО</c:v>
                </c:pt>
                <c:pt idx="3">
                  <c:v>Обеспечение комплексной безопасности ДОО</c:v>
                </c:pt>
                <c:pt idx="4">
                  <c:v>Управление деятельностью по привлечению и контролю использования финансовых ресурсов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16.489999999999998</c:v>
                </c:pt>
                <c:pt idx="1">
                  <c:v>16.84</c:v>
                </c:pt>
                <c:pt idx="2">
                  <c:v>16.84</c:v>
                </c:pt>
                <c:pt idx="3">
                  <c:v>17.54</c:v>
                </c:pt>
                <c:pt idx="4">
                  <c:v>18.600000000000001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6F-44E0-A365-C81F298C72C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Осуществлять мониторинг, анализ, оценку и контроль эффективности и результативности деятельности ДОО и принимать управленческие решения по коррекции деятельности ДОО</c:v>
                </c:pt>
                <c:pt idx="1">
                  <c:v>Обеспечивать реализацию требований к комплексной безопасности, антитеррористической и противокриминальной защищенности ДОО</c:v>
                </c:pt>
                <c:pt idx="2">
                  <c:v>Обеспечивать реализацию требований к технологическим (аппаратным и программным), информационным и организационным ресурсам ДОО для развития информационной образовательной среды </c:v>
                </c:pt>
                <c:pt idx="3">
                  <c:v>Организовывать и контролировать контрактную, договорную и претензионную деятельность</c:v>
                </c:pt>
                <c:pt idx="4">
                  <c:v>Формировать документы финансового и управленческого учета, обеспечивать согласование статей бюджета в соответствии с программой развития ДОО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17.54</c:v>
                </c:pt>
                <c:pt idx="1">
                  <c:v>18.25</c:v>
                </c:pt>
                <c:pt idx="2">
                  <c:v>18.95</c:v>
                </c:pt>
                <c:pt idx="3">
                  <c:v>18.95</c:v>
                </c:pt>
                <c:pt idx="4">
                  <c:v>19.649999999999999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BE-4ABE-BAFB-9FD6D46612E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Организовывать и контролировать контрактную, договорную и претензионную деятельность</c:v>
                </c:pt>
                <c:pt idx="1">
                  <c:v>Формировать документы финансового и управленческого учета, обеспечивать согласование статей бюджета в соответствии с программой развития ДОО</c:v>
                </c:pt>
                <c:pt idx="2">
                  <c:v>Строительные нормы и правила (далее - СНиП), относящиеся к ДОО</c:v>
                </c:pt>
                <c:pt idx="3">
                  <c:v>Основы стратегического планирования образовательных систем</c:v>
                </c:pt>
                <c:pt idx="4">
                  <c:v>Основы бухгалтерского учета, финансового анализа и экономического планирования в ДОО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18.95</c:v>
                </c:pt>
                <c:pt idx="1">
                  <c:v>19.649999999999999</c:v>
                </c:pt>
                <c:pt idx="2">
                  <c:v>20.7</c:v>
                </c:pt>
                <c:pt idx="3">
                  <c:v>21.4</c:v>
                </c:pt>
                <c:pt idx="4">
                  <c:v>22.11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AE-44E3-B07F-708ACFD0ABF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B656-3846-49FC-9653-E9267427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40</Pages>
  <Words>8600</Words>
  <Characters>64586</Characters>
  <Application>Microsoft Office Word</Application>
  <DocSecurity>0</DocSecurity>
  <Lines>1502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365</cp:revision>
  <cp:lastPrinted>2022-12-20T03:52:00Z</cp:lastPrinted>
  <dcterms:created xsi:type="dcterms:W3CDTF">2022-12-20T00:08:00Z</dcterms:created>
  <dcterms:modified xsi:type="dcterms:W3CDTF">2023-02-01T09:05:00Z</dcterms:modified>
</cp:coreProperties>
</file>